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51" w:rsidRPr="00B17D49" w:rsidRDefault="00696F51" w:rsidP="00696F51">
      <w:pPr>
        <w:ind w:right="4597"/>
        <w:jc w:val="right"/>
        <w:rPr>
          <w:b/>
          <w:sz w:val="28"/>
          <w:szCs w:val="28"/>
          <w:u w:val="single"/>
        </w:rPr>
      </w:pPr>
      <w:r w:rsidRPr="00B17D49">
        <w:rPr>
          <w:b/>
          <w:sz w:val="28"/>
          <w:szCs w:val="28"/>
          <w:u w:val="single"/>
        </w:rPr>
        <w:t>ПРОЕКТ</w:t>
      </w:r>
    </w:p>
    <w:p w:rsidR="00696F51" w:rsidRPr="00B17D49" w:rsidRDefault="00696F51" w:rsidP="00696F51">
      <w:pPr>
        <w:jc w:val="center"/>
        <w:rPr>
          <w:b/>
          <w:sz w:val="28"/>
          <w:szCs w:val="28"/>
        </w:rPr>
      </w:pPr>
    </w:p>
    <w:p w:rsidR="00696F51" w:rsidRPr="00B17D49" w:rsidRDefault="00696F51" w:rsidP="00696F51">
      <w:pPr>
        <w:jc w:val="center"/>
        <w:rPr>
          <w:b/>
          <w:sz w:val="28"/>
          <w:szCs w:val="28"/>
        </w:rPr>
      </w:pPr>
      <w:r w:rsidRPr="00B17D49">
        <w:rPr>
          <w:b/>
          <w:sz w:val="28"/>
          <w:szCs w:val="28"/>
        </w:rPr>
        <w:t>Российская Федерация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Ростовская область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Матвеево - Курганский район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696F51" w:rsidRPr="00696F51" w:rsidRDefault="00696F51" w:rsidP="00696F51">
      <w:pPr>
        <w:pStyle w:val="a3"/>
        <w:rPr>
          <w:szCs w:val="28"/>
        </w:rPr>
      </w:pP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АДМИНИСТРАЦИЯ АЛЕКСЕЕВСКОГО  СЕЛЬСКОГО  ПОСЕЛЕНИЯ</w:t>
      </w:r>
    </w:p>
    <w:p w:rsidR="00696F51" w:rsidRPr="00696F51" w:rsidRDefault="00696F51" w:rsidP="00696F51">
      <w:pPr>
        <w:rPr>
          <w:b/>
          <w:sz w:val="24"/>
        </w:rPr>
      </w:pPr>
    </w:p>
    <w:p w:rsidR="00696F51" w:rsidRPr="00696F51" w:rsidRDefault="00696F51" w:rsidP="00696F51">
      <w:pPr>
        <w:pStyle w:val="7"/>
        <w:spacing w:before="0" w:after="0"/>
        <w:jc w:val="center"/>
        <w:rPr>
          <w:b/>
          <w:sz w:val="32"/>
          <w:szCs w:val="32"/>
        </w:rPr>
      </w:pPr>
      <w:r w:rsidRPr="00696F51">
        <w:rPr>
          <w:b/>
          <w:sz w:val="32"/>
          <w:szCs w:val="32"/>
        </w:rPr>
        <w:t>ПОСТАНОВЛЕНИЕ</w:t>
      </w:r>
    </w:p>
    <w:p w:rsidR="00696F51" w:rsidRPr="00B17D49" w:rsidRDefault="00696F51" w:rsidP="00696F51"/>
    <w:p w:rsidR="00696F51" w:rsidRDefault="00696F51" w:rsidP="00696F51">
      <w:pPr>
        <w:ind w:firstLine="0"/>
        <w:jc w:val="left"/>
        <w:rPr>
          <w:b/>
          <w:sz w:val="28"/>
          <w:szCs w:val="28"/>
        </w:rPr>
      </w:pPr>
    </w:p>
    <w:p w:rsidR="00696F51" w:rsidRPr="00B17D49" w:rsidRDefault="00696F51" w:rsidP="00696F51">
      <w:pPr>
        <w:ind w:firstLine="0"/>
        <w:jc w:val="left"/>
        <w:rPr>
          <w:b/>
          <w:sz w:val="28"/>
        </w:rPr>
      </w:pPr>
      <w:r w:rsidRPr="00B17D49">
        <w:rPr>
          <w:b/>
          <w:sz w:val="28"/>
          <w:szCs w:val="28"/>
        </w:rPr>
        <w:t>«____»  октября</w:t>
      </w:r>
      <w:r w:rsidRPr="00B17D49">
        <w:rPr>
          <w:b/>
          <w:sz w:val="28"/>
        </w:rPr>
        <w:t xml:space="preserve"> 2018 года                     № __                                  с. Алексеевка</w:t>
      </w:r>
    </w:p>
    <w:p w:rsidR="00696F51" w:rsidRPr="00B17D49" w:rsidRDefault="00696F51" w:rsidP="00696F51">
      <w:pPr>
        <w:pStyle w:val="21"/>
        <w:jc w:val="center"/>
        <w:rPr>
          <w:sz w:val="36"/>
          <w:szCs w:val="36"/>
        </w:rPr>
      </w:pP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Об утверждении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муниципальной программы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Алексеевского сельского поселения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 xml:space="preserve">В соответствии с </w:t>
      </w:r>
      <w:r w:rsidRPr="00B17D49">
        <w:rPr>
          <w:color w:val="1D1B11"/>
          <w:sz w:val="28"/>
          <w:szCs w:val="28"/>
        </w:rPr>
        <w:t xml:space="preserve">постановлением </w:t>
      </w:r>
      <w:r w:rsidRPr="00B17D49">
        <w:rPr>
          <w:sz w:val="28"/>
          <w:szCs w:val="28"/>
        </w:rPr>
        <w:t>Администрации Алексеевского сельского поселения от 20.06.2018 № 72 «Об утверждении Порядка разработки, реализации и оценки эффективности муниципальных программ Алексеевского сельского поселения» и распоряжения Администрации Алексеевского сельского поселения от 01.10.2018 № 148.1 «Об утверждении перечня муниципальных программ Алексеевского сельского поселения»,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pStyle w:val="Postan"/>
        <w:rPr>
          <w:szCs w:val="28"/>
        </w:rPr>
      </w:pPr>
      <w:r w:rsidRPr="00B17D49">
        <w:rPr>
          <w:szCs w:val="28"/>
        </w:rPr>
        <w:t>ПОСТАНОВЛЯЮ: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kern w:val="28"/>
          <w:sz w:val="28"/>
          <w:szCs w:val="28"/>
        </w:rPr>
      </w:pPr>
      <w:r w:rsidRPr="00B17D49">
        <w:rPr>
          <w:kern w:val="28"/>
          <w:sz w:val="28"/>
          <w:szCs w:val="28"/>
        </w:rPr>
        <w:t xml:space="preserve">1. Утвердить муниципальную программу Алексеевского сельского поселения </w:t>
      </w:r>
      <w:r w:rsidRPr="00B17D49">
        <w:rPr>
          <w:rFonts w:eastAsia="Calibri"/>
          <w:kern w:val="28"/>
          <w:sz w:val="28"/>
          <w:szCs w:val="28"/>
          <w:lang w:eastAsia="en-US"/>
        </w:rPr>
        <w:t>«Охрана окружающей среды и рациональное природопользование»</w:t>
      </w:r>
      <w:r w:rsidRPr="00B17D49">
        <w:rPr>
          <w:kern w:val="28"/>
          <w:sz w:val="28"/>
          <w:szCs w:val="28"/>
        </w:rPr>
        <w:t xml:space="preserve"> согласно приложению № 1.</w:t>
      </w:r>
    </w:p>
    <w:p w:rsidR="00696F51" w:rsidRPr="00B17D49" w:rsidRDefault="00696F51" w:rsidP="00696F51">
      <w:pPr>
        <w:rPr>
          <w:sz w:val="28"/>
          <w:szCs w:val="28"/>
          <w:lang w:eastAsia="en-US"/>
        </w:rPr>
      </w:pPr>
      <w:r w:rsidRPr="00B17D49">
        <w:rPr>
          <w:spacing w:val="-4"/>
          <w:sz w:val="28"/>
          <w:szCs w:val="28"/>
        </w:rPr>
        <w:t>2. </w:t>
      </w:r>
      <w:r w:rsidRPr="00B17D49">
        <w:rPr>
          <w:sz w:val="28"/>
          <w:szCs w:val="28"/>
          <w:lang w:eastAsia="en-US"/>
        </w:rPr>
        <w:t xml:space="preserve">Признать утратившими силу </w:t>
      </w:r>
      <w:r w:rsidRPr="00B17D49">
        <w:rPr>
          <w:sz w:val="28"/>
          <w:szCs w:val="28"/>
        </w:rPr>
        <w:t>с 1 января 2019 года</w:t>
      </w:r>
      <w:r w:rsidRPr="00B17D49">
        <w:rPr>
          <w:sz w:val="28"/>
          <w:szCs w:val="28"/>
          <w:lang w:eastAsia="en-US"/>
        </w:rPr>
        <w:t xml:space="preserve"> правовые акты Администрации Алексеевского сельского поселения по Перечню согласно приложению № 2.</w:t>
      </w:r>
      <w:r w:rsidRPr="00B17D49">
        <w:rPr>
          <w:sz w:val="28"/>
          <w:szCs w:val="28"/>
        </w:rPr>
        <w:t xml:space="preserve"> </w:t>
      </w: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года и распространяется на правоотношения, возникающие начиная с составления проекта  бюджета сельского поселения на 2019 год и на плановый период 2020 и 2021 годов.</w:t>
      </w: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ind w:firstLine="0"/>
        <w:jc w:val="left"/>
        <w:rPr>
          <w:sz w:val="28"/>
          <w:szCs w:val="28"/>
        </w:rPr>
      </w:pPr>
      <w:r w:rsidRPr="00B17D49">
        <w:rPr>
          <w:kern w:val="2"/>
          <w:sz w:val="28"/>
          <w:szCs w:val="28"/>
        </w:rPr>
        <w:t>Глава Администрации                                                                                                           Алексеевского сельского поселения                                              Т.М. Шахназарян</w:t>
      </w:r>
    </w:p>
    <w:p w:rsidR="00696F51" w:rsidRPr="00B17D49" w:rsidRDefault="00696F51" w:rsidP="00696F51">
      <w:pPr>
        <w:jc w:val="left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Приложение № 1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постановлению Администрации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                                                от________№__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  <w:lang w:eastAsia="en-US"/>
        </w:rPr>
      </w:pPr>
    </w:p>
    <w:p w:rsidR="00696F51" w:rsidRPr="00B17D49" w:rsidRDefault="00696F51" w:rsidP="00696F51">
      <w:pPr>
        <w:jc w:val="center"/>
        <w:rPr>
          <w:kern w:val="1"/>
          <w:sz w:val="24"/>
          <w:szCs w:val="24"/>
          <w:lang w:eastAsia="en-US"/>
        </w:rPr>
      </w:pPr>
      <w:r w:rsidRPr="00B17D49">
        <w:rPr>
          <w:kern w:val="1"/>
          <w:sz w:val="24"/>
          <w:szCs w:val="24"/>
          <w:lang w:eastAsia="en-US"/>
        </w:rPr>
        <w:t>МУНИЦИПАЛЬНАЯ ПРОГРАММА</w:t>
      </w:r>
    </w:p>
    <w:p w:rsidR="00696F51" w:rsidRPr="00B17D49" w:rsidRDefault="00696F51" w:rsidP="00696F51">
      <w:pPr>
        <w:jc w:val="center"/>
        <w:rPr>
          <w:kern w:val="1"/>
          <w:sz w:val="24"/>
          <w:szCs w:val="24"/>
          <w:lang w:eastAsia="en-US"/>
        </w:rPr>
      </w:pPr>
      <w:r w:rsidRPr="00B17D49">
        <w:rPr>
          <w:kern w:val="1"/>
          <w:sz w:val="24"/>
          <w:szCs w:val="24"/>
          <w:lang w:eastAsia="en-US"/>
        </w:rPr>
        <w:t>АЛЕКСЕЕВСКОГО СЕЛЬСКОГО ПОСЕЛЕНИЯ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  <w:lang w:eastAsia="en-US"/>
        </w:rPr>
      </w:pPr>
      <w:r w:rsidRPr="00B17D49">
        <w:rPr>
          <w:kern w:val="1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ПАСПОРТ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муниципальной программы Алексеевского сельского поселения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130"/>
        <w:gridCol w:w="587"/>
        <w:gridCol w:w="6319"/>
      </w:tblGrid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муниципальная программа Алексеевского сельского поселения «Охрана окружающей среды и рациональное природопользование» (далее –муниципальная программа)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Администрация Алексеевского сельского поселения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Участники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Подпрограммы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Подпрограмма 1 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«Охрана окружающей среды и рациональное природопользование </w:t>
            </w:r>
            <w:r w:rsidRPr="00B17D49">
              <w:rPr>
                <w:kern w:val="2"/>
                <w:sz w:val="28"/>
                <w:szCs w:val="28"/>
              </w:rPr>
              <w:t>Алексеевского сельского поселения»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Программно-целевые инструменты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Цель муниципальной  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  <w:noWrap/>
          </w:tcPr>
          <w:p w:rsidR="00A72911" w:rsidRPr="00861361" w:rsidRDefault="00A72911" w:rsidP="00A7291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1361">
              <w:rPr>
                <w:sz w:val="28"/>
                <w:szCs w:val="28"/>
              </w:rPr>
              <w:t xml:space="preserve">беспечение экологической безопасности и качества окружающей среды 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  <w:noWrap/>
          </w:tcPr>
          <w:p w:rsidR="00696F51" w:rsidRPr="00B17D49" w:rsidRDefault="00696F51" w:rsidP="00016C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7D49">
              <w:rPr>
                <w:rFonts w:ascii="Times New Roman" w:hAnsi="Times New Roman"/>
                <w:sz w:val="28"/>
                <w:szCs w:val="28"/>
              </w:rPr>
              <w:t xml:space="preserve"> Рекультивация объектов размещения несанкционированных отходов на территории сельского поселения.</w:t>
            </w:r>
          </w:p>
          <w:p w:rsidR="00696F51" w:rsidRPr="00B17D49" w:rsidRDefault="00696F51" w:rsidP="00A72911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Целевые показатели муниципальной  </w:t>
            </w:r>
            <w:r w:rsidRPr="00B17D49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1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Количество ликвидированных очагов захламления и несанкционированных свалок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Этапы и сроки реализации 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17D49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B17D49">
              <w:rPr>
                <w:bCs/>
                <w:kern w:val="2"/>
                <w:sz w:val="28"/>
                <w:szCs w:val="28"/>
              </w:rPr>
              <w:t>2019 – 2030 годы</w:t>
            </w:r>
            <w:r w:rsidRPr="00B17D49">
              <w:rPr>
                <w:sz w:val="28"/>
                <w:szCs w:val="28"/>
              </w:rPr>
              <w:t>.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kern w:val="2"/>
                <w:sz w:val="28"/>
                <w:szCs w:val="28"/>
              </w:rPr>
            </w:pPr>
            <w:r w:rsidRPr="00B17D49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kern w:val="2"/>
                <w:sz w:val="28"/>
                <w:szCs w:val="28"/>
              </w:rPr>
            </w:pPr>
            <w:r w:rsidRPr="00B17D4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5206D9" w:rsidP="00016C1D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альной программы составляет 7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442B36" w:rsidRDefault="00442B36" w:rsidP="00442B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B36">
              <w:rPr>
                <w:rFonts w:ascii="Times New Roman" w:hAnsi="Times New Roman" w:cs="Times New Roman"/>
                <w:sz w:val="28"/>
                <w:szCs w:val="28"/>
              </w:rPr>
              <w:t>в 2030 году – 65,0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6F51" w:rsidRPr="00B17D49" w:rsidRDefault="00696F51" w:rsidP="00016C1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сельского поселения:       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7</w:t>
            </w: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442B36" w:rsidP="00442B36">
            <w:r>
              <w:rPr>
                <w:sz w:val="28"/>
                <w:szCs w:val="28"/>
              </w:rPr>
              <w:t>в 2030 году – 65,0</w:t>
            </w:r>
            <w:r w:rsidRPr="00B17D4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 – 0,0 тыс. рублей: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2020 году – 0,0 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2027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2028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2029 году – 0,0 тыс. рублей;</w:t>
            </w:r>
          </w:p>
          <w:p w:rsidR="00696F51" w:rsidRDefault="005206D9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2030 году – 0,0 тыс. рублей.</w:t>
            </w:r>
          </w:p>
          <w:p w:rsidR="005206D9" w:rsidRPr="005206D9" w:rsidRDefault="005206D9" w:rsidP="005206D9"/>
          <w:p w:rsidR="00696F51" w:rsidRPr="00B17D49" w:rsidRDefault="005206D9" w:rsidP="005206D9">
            <w:pPr>
              <w:ind w:firstLine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    </w:t>
            </w:r>
            <w:r w:rsidRPr="000713BF">
              <w:rPr>
                <w:kern w:val="2"/>
                <w:sz w:val="28"/>
                <w:szCs w:val="28"/>
              </w:rPr>
              <w:t>Объемы финансирования по мероприятиям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очагов захламления и ликвидация несанкционированных свалок;</w:t>
            </w:r>
          </w:p>
          <w:p w:rsidR="00696F51" w:rsidRPr="00B17D49" w:rsidRDefault="00696F51" w:rsidP="00016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Повышение уровня экологического просвещения и образования населения сельского поселения</w:t>
            </w:r>
          </w:p>
        </w:tc>
      </w:tr>
    </w:tbl>
    <w:p w:rsidR="00696F51" w:rsidRPr="00B17D49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sz w:val="28"/>
          <w:szCs w:val="28"/>
        </w:rPr>
        <w:t>Паспорт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sz w:val="28"/>
          <w:szCs w:val="28"/>
        </w:rPr>
        <w:t xml:space="preserve">Подпрограммы 1 «Охрана окружающей среды и рациональное природопользование </w:t>
      </w:r>
      <w:r w:rsidRPr="00B17D49">
        <w:rPr>
          <w:kern w:val="2"/>
          <w:sz w:val="28"/>
          <w:szCs w:val="28"/>
        </w:rPr>
        <w:t>Алексеевского сельского поселения</w:t>
      </w:r>
      <w:r w:rsidRPr="00B17D49">
        <w:rPr>
          <w:sz w:val="28"/>
          <w:szCs w:val="28"/>
        </w:rPr>
        <w:t>»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2660"/>
        <w:gridCol w:w="283"/>
        <w:gridCol w:w="6885"/>
      </w:tblGrid>
      <w:tr w:rsidR="00696F51" w:rsidRPr="00B17D49" w:rsidTr="00016C1D">
        <w:trPr>
          <w:trHeight w:val="948"/>
        </w:trPr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«Охрана окружающей среды и рациональное природопользование </w:t>
            </w:r>
            <w:r w:rsidRPr="00B17D49">
              <w:rPr>
                <w:kern w:val="2"/>
                <w:sz w:val="28"/>
                <w:szCs w:val="28"/>
              </w:rPr>
              <w:t>Алексеевского сельского поселения</w:t>
            </w:r>
            <w:r w:rsidRPr="00B17D49">
              <w:rPr>
                <w:sz w:val="28"/>
                <w:szCs w:val="28"/>
              </w:rPr>
              <w:t>» (далее – подпрограмма)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Администрация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jc w:val="left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Подведомственные учреждения культуры Администрации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A72911" w:rsidP="00016C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6F51" w:rsidRPr="00B17D49">
              <w:rPr>
                <w:sz w:val="28"/>
                <w:szCs w:val="28"/>
              </w:rPr>
              <w:t>овышение эффективности охраны окружающей среды на территории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A72911" w:rsidP="00016C1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696F51" w:rsidRPr="00B17D49">
              <w:rPr>
                <w:szCs w:val="28"/>
              </w:rPr>
              <w:t>овышение экологической культуры населения,  обеспечение его объективной информацией о состоянии окружающей среды;</w:t>
            </w:r>
          </w:p>
          <w:p w:rsidR="00696F51" w:rsidRPr="00B17D49" w:rsidRDefault="00A72911" w:rsidP="00016C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="00696F51" w:rsidRPr="00B17D49">
              <w:rPr>
                <w:rFonts w:ascii="Times New Roman" w:hAnsi="Times New Roman"/>
                <w:sz w:val="28"/>
                <w:szCs w:val="28"/>
              </w:rPr>
              <w:t>екультивация объектов размещения несанкционированных отходов на территории сельского поселения.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количество ежегодно проводимых сходов граждан по экологическому просвещению и образованию на территории сельского поселения;                    - количество детей,  привлеченных к участию в мероприятиях экологического движения (слетах, беседах);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количество проведенных рейдов по предотвращению выжигания сухой растительности.</w:t>
            </w:r>
          </w:p>
        </w:tc>
      </w:tr>
      <w:tr w:rsidR="00696F51" w:rsidRPr="00B17D49" w:rsidTr="00016C1D">
        <w:trPr>
          <w:trHeight w:val="810"/>
        </w:trPr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2019 – 2030 годы.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5206D9" w:rsidP="00016C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6F51" w:rsidRPr="00B17D49">
              <w:rPr>
                <w:sz w:val="28"/>
                <w:szCs w:val="28"/>
              </w:rPr>
              <w:t xml:space="preserve">бъем финансирования подпрограммы в 2019 – 2030 годах за счет всех источников составит </w:t>
            </w:r>
            <w:r w:rsidR="0084730D">
              <w:rPr>
                <w:color w:val="000000"/>
                <w:sz w:val="28"/>
                <w:szCs w:val="28"/>
              </w:rPr>
              <w:t>7</w:t>
            </w:r>
            <w:r w:rsidR="00696F51" w:rsidRPr="00B17D49">
              <w:rPr>
                <w:color w:val="000000"/>
                <w:sz w:val="28"/>
                <w:szCs w:val="28"/>
              </w:rPr>
              <w:t>8</w:t>
            </w:r>
            <w:r w:rsidR="0084730D">
              <w:rPr>
                <w:color w:val="000000"/>
                <w:sz w:val="28"/>
                <w:szCs w:val="28"/>
              </w:rPr>
              <w:t>0,0</w:t>
            </w:r>
            <w:r w:rsidR="00696F51" w:rsidRPr="00B17D49">
              <w:rPr>
                <w:color w:val="000000"/>
                <w:sz w:val="28"/>
                <w:szCs w:val="28"/>
              </w:rPr>
              <w:t xml:space="preserve"> </w:t>
            </w:r>
            <w:r w:rsidR="00696F51" w:rsidRPr="00B17D49">
              <w:rPr>
                <w:sz w:val="28"/>
                <w:szCs w:val="28"/>
              </w:rPr>
              <w:t xml:space="preserve">тыс. рублей, в том числе по годам:                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696F51" w:rsidP="00016C1D">
            <w:pPr>
              <w:jc w:val="left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в том числе:                                                                            из бю</w:t>
            </w:r>
            <w:r w:rsidR="00442B36">
              <w:rPr>
                <w:sz w:val="28"/>
                <w:szCs w:val="28"/>
              </w:rPr>
              <w:t>джета сельского поселения – 7</w:t>
            </w:r>
            <w:r w:rsidRPr="00B17D49">
              <w:rPr>
                <w:sz w:val="28"/>
                <w:szCs w:val="28"/>
              </w:rPr>
              <w:t>8</w:t>
            </w:r>
            <w:r w:rsidR="00442B36">
              <w:rPr>
                <w:sz w:val="28"/>
                <w:szCs w:val="28"/>
              </w:rPr>
              <w:t>0,0</w:t>
            </w:r>
            <w:r w:rsidRPr="00B17D49">
              <w:rPr>
                <w:sz w:val="28"/>
                <w:szCs w:val="28"/>
              </w:rPr>
              <w:t xml:space="preserve"> тыс</w:t>
            </w:r>
            <w:r w:rsidR="005206D9" w:rsidRPr="00B17D49">
              <w:rPr>
                <w:sz w:val="28"/>
                <w:szCs w:val="28"/>
              </w:rPr>
              <w:t>. р</w:t>
            </w:r>
            <w:r w:rsidRPr="00B17D49">
              <w:rPr>
                <w:sz w:val="28"/>
                <w:szCs w:val="28"/>
              </w:rPr>
              <w:t>ублей.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65,0</w:t>
            </w:r>
            <w:r w:rsidRPr="00B17D49">
              <w:rPr>
                <w:sz w:val="28"/>
                <w:szCs w:val="28"/>
              </w:rPr>
              <w:t xml:space="preserve"> тыс. рублей</w:t>
            </w:r>
          </w:p>
          <w:p w:rsidR="00696F51" w:rsidRPr="00B17D49" w:rsidRDefault="005206D9" w:rsidP="005206D9">
            <w:pPr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уменьшение количества несанкционированных свалок и объектов размещения отходов;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формирование экологического сознания и повышение уровня экологической культуры населения сельского поселения</w:t>
            </w:r>
          </w:p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 </w:t>
            </w:r>
          </w:p>
        </w:tc>
      </w:tr>
    </w:tbl>
    <w:p w:rsidR="008029A3" w:rsidRPr="00192F90" w:rsidRDefault="008029A3" w:rsidP="00192F90">
      <w:pPr>
        <w:ind w:firstLine="0"/>
        <w:jc w:val="center"/>
        <w:rPr>
          <w:b/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>Приоритеты и цели</w:t>
      </w:r>
    </w:p>
    <w:p w:rsidR="008029A3" w:rsidRPr="00192F90" w:rsidRDefault="008029A3" w:rsidP="008029A3">
      <w:pPr>
        <w:jc w:val="center"/>
        <w:rPr>
          <w:b/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 xml:space="preserve">Алексеевского сельского поселения в сфере </w:t>
      </w:r>
    </w:p>
    <w:p w:rsidR="008029A3" w:rsidRPr="00B441D5" w:rsidRDefault="008029A3" w:rsidP="008029A3">
      <w:pPr>
        <w:jc w:val="center"/>
        <w:rPr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>охраны окружающей среды и рационального природопользования</w:t>
      </w:r>
      <w:r w:rsidR="002959DE">
        <w:rPr>
          <w:kern w:val="2"/>
          <w:sz w:val="28"/>
          <w:szCs w:val="28"/>
        </w:rPr>
        <w:t>.</w:t>
      </w:r>
    </w:p>
    <w:p w:rsidR="008029A3" w:rsidRPr="00B441D5" w:rsidRDefault="008029A3" w:rsidP="008029A3">
      <w:pPr>
        <w:jc w:val="center"/>
        <w:rPr>
          <w:kern w:val="2"/>
          <w:sz w:val="28"/>
          <w:szCs w:val="28"/>
        </w:rPr>
      </w:pPr>
    </w:p>
    <w:p w:rsidR="008029A3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Основными приоритетами в сфере охраны окружающей среды и рационального природопользования являются: </w:t>
      </w:r>
    </w:p>
    <w:p w:rsidR="00DB67EB" w:rsidRPr="00B441D5" w:rsidRDefault="00DB67EB" w:rsidP="008029A3">
      <w:pPr>
        <w:ind w:firstLine="709"/>
        <w:rPr>
          <w:kern w:val="2"/>
          <w:sz w:val="28"/>
          <w:szCs w:val="28"/>
        </w:rPr>
      </w:pP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lastRenderedPageBreak/>
        <w:t>обеспечение экологической безопасности на территории Алексеевского сельского поселения;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сохранение биологического разнообразия и природных комплексов Алексеевского сельского поселения;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экологическое образование, формирование экологической культуры населения;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 xml:space="preserve">мониторинг состояния окружающей среды; 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осуществление учета объектов размещения отходов производства и потребления и их ликвидация;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охрана, защита и воспроизводство </w:t>
      </w:r>
      <w:r w:rsidR="009D31A1">
        <w:rPr>
          <w:kern w:val="2"/>
          <w:sz w:val="28"/>
          <w:szCs w:val="28"/>
        </w:rPr>
        <w:t>зеленых насаждений</w:t>
      </w:r>
      <w:r w:rsidRPr="00B441D5">
        <w:rPr>
          <w:kern w:val="2"/>
          <w:sz w:val="28"/>
          <w:szCs w:val="28"/>
        </w:rPr>
        <w:t xml:space="preserve"> на территории </w:t>
      </w:r>
      <w:r w:rsidR="009D31A1">
        <w:rPr>
          <w:kern w:val="2"/>
          <w:sz w:val="28"/>
          <w:szCs w:val="28"/>
        </w:rPr>
        <w:t>Алексеевского сельского поселения</w:t>
      </w:r>
      <w:r w:rsidRPr="00B441D5">
        <w:rPr>
          <w:kern w:val="2"/>
          <w:sz w:val="28"/>
          <w:szCs w:val="28"/>
        </w:rPr>
        <w:t>;</w:t>
      </w:r>
    </w:p>
    <w:p w:rsidR="009D31A1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рекультивация </w:t>
      </w:r>
      <w:r w:rsidR="009D31A1">
        <w:rPr>
          <w:kern w:val="2"/>
          <w:sz w:val="28"/>
          <w:szCs w:val="28"/>
        </w:rPr>
        <w:t xml:space="preserve"> несанкционированных и </w:t>
      </w:r>
      <w:r w:rsidRPr="00B441D5">
        <w:rPr>
          <w:kern w:val="2"/>
          <w:sz w:val="28"/>
          <w:szCs w:val="28"/>
        </w:rPr>
        <w:t>не отвечающих современным санитарным и экологическим требованиям объектов размещения твердых коммунальных отходов</w:t>
      </w:r>
      <w:r w:rsidR="009D31A1">
        <w:rPr>
          <w:kern w:val="2"/>
          <w:sz w:val="28"/>
          <w:szCs w:val="28"/>
        </w:rPr>
        <w:t>;</w:t>
      </w:r>
    </w:p>
    <w:p w:rsidR="008029A3" w:rsidRPr="00B441D5" w:rsidRDefault="008029A3" w:rsidP="00DB67EB">
      <w:pPr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 </w:t>
      </w:r>
      <w:r w:rsidR="00DB67EB" w:rsidRPr="00DB67EB">
        <w:rPr>
          <w:sz w:val="28"/>
          <w:szCs w:val="28"/>
        </w:rPr>
        <w:t>развитие материально</w:t>
      </w:r>
      <w:r w:rsidR="00DB67EB">
        <w:rPr>
          <w:sz w:val="28"/>
          <w:szCs w:val="28"/>
        </w:rPr>
        <w:t>й базы сельского поселения</w:t>
      </w:r>
      <w:r w:rsidR="00DB67EB" w:rsidRPr="00DB67EB">
        <w:rPr>
          <w:sz w:val="28"/>
          <w:szCs w:val="28"/>
        </w:rPr>
        <w:t xml:space="preserve"> в сфере обращения с твердыми бытовыми отходами, включая приобретение бункеров (бункеров накопителей) для сбора ТБО</w:t>
      </w:r>
      <w:r w:rsidR="00DB67EB">
        <w:rPr>
          <w:sz w:val="28"/>
          <w:szCs w:val="28"/>
        </w:rPr>
        <w:t>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Указанные направления реализуются в соответствии со следующими документами: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Стратегией экологической безопасности Российской Федерации на период до 2025 года, утвержденной Указом Президента Российской Федерации от 19.04.2017 № 176;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Сведения о показателях </w:t>
      </w:r>
      <w:r w:rsidR="00DB67EB">
        <w:rPr>
          <w:kern w:val="2"/>
          <w:sz w:val="28"/>
          <w:szCs w:val="28"/>
        </w:rPr>
        <w:t xml:space="preserve">муниципальной программы Алексеевского сельского поселения </w:t>
      </w:r>
      <w:r w:rsidRPr="00B441D5">
        <w:rPr>
          <w:kern w:val="2"/>
          <w:sz w:val="28"/>
          <w:szCs w:val="28"/>
        </w:rPr>
        <w:t>«Охрана окружающей среды и рациональное природопользование», подпрограмм</w:t>
      </w:r>
      <w:r w:rsidR="00DB67EB">
        <w:rPr>
          <w:kern w:val="2"/>
          <w:sz w:val="28"/>
          <w:szCs w:val="28"/>
        </w:rPr>
        <w:t>ы</w:t>
      </w:r>
      <w:r w:rsidRPr="00B441D5">
        <w:rPr>
          <w:kern w:val="2"/>
          <w:sz w:val="28"/>
          <w:szCs w:val="28"/>
        </w:rPr>
        <w:t xml:space="preserve"> </w:t>
      </w:r>
      <w:r w:rsidR="00DB67EB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DB67EB">
        <w:rPr>
          <w:kern w:val="2"/>
          <w:sz w:val="28"/>
          <w:szCs w:val="28"/>
        </w:rPr>
        <w:t xml:space="preserve">Алексеевского сельского поселения </w:t>
      </w:r>
      <w:r w:rsidRPr="00B441D5">
        <w:rPr>
          <w:kern w:val="2"/>
          <w:sz w:val="28"/>
          <w:szCs w:val="28"/>
        </w:rPr>
        <w:t>«Охрана окружающей среды и рациональное природопользование</w:t>
      </w:r>
      <w:r w:rsidR="00DB67EB">
        <w:rPr>
          <w:kern w:val="2"/>
          <w:sz w:val="28"/>
          <w:szCs w:val="28"/>
        </w:rPr>
        <w:t xml:space="preserve"> Алексеевского сельского поселения</w:t>
      </w:r>
      <w:r w:rsidRPr="00B441D5">
        <w:rPr>
          <w:kern w:val="2"/>
          <w:sz w:val="28"/>
          <w:szCs w:val="28"/>
        </w:rPr>
        <w:t>» и их значениях приведены в приложении № 1 к</w:t>
      </w:r>
      <w:r w:rsidR="00DB67EB">
        <w:rPr>
          <w:kern w:val="2"/>
          <w:sz w:val="28"/>
          <w:szCs w:val="28"/>
        </w:rPr>
        <w:t xml:space="preserve"> муниципальной</w:t>
      </w:r>
      <w:r w:rsidRPr="00B441D5">
        <w:rPr>
          <w:kern w:val="2"/>
          <w:sz w:val="28"/>
          <w:szCs w:val="28"/>
        </w:rPr>
        <w:t xml:space="preserve"> программе.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C6D03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AC6D03">
        <w:rPr>
          <w:kern w:val="2"/>
          <w:sz w:val="28"/>
          <w:szCs w:val="28"/>
        </w:rPr>
        <w:t xml:space="preserve">Алексеевского сельского поселения </w:t>
      </w:r>
      <w:r w:rsidRPr="00B441D5">
        <w:rPr>
          <w:kern w:val="2"/>
          <w:sz w:val="28"/>
          <w:szCs w:val="28"/>
        </w:rPr>
        <w:t xml:space="preserve"> «Охрана окружающей среды и рациональное природопользование» приведен в приложении № 2 к </w:t>
      </w:r>
      <w:r w:rsidR="00AC6D03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программе. 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Расходы бюджета</w:t>
      </w:r>
      <w:r w:rsidR="002959DE">
        <w:rPr>
          <w:kern w:val="2"/>
          <w:sz w:val="28"/>
          <w:szCs w:val="28"/>
        </w:rPr>
        <w:t xml:space="preserve"> Алексеевского сельского поселения</w:t>
      </w:r>
      <w:r w:rsidRPr="00B441D5">
        <w:rPr>
          <w:kern w:val="2"/>
          <w:sz w:val="28"/>
          <w:szCs w:val="28"/>
        </w:rPr>
        <w:t xml:space="preserve"> на реализацию </w:t>
      </w:r>
      <w:r w:rsidR="002959DE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2959DE">
        <w:rPr>
          <w:kern w:val="2"/>
          <w:sz w:val="28"/>
          <w:szCs w:val="28"/>
        </w:rPr>
        <w:t>Алексеевского сельского поселения</w:t>
      </w:r>
      <w:r w:rsidRPr="00B441D5">
        <w:rPr>
          <w:kern w:val="2"/>
          <w:sz w:val="28"/>
          <w:szCs w:val="28"/>
        </w:rPr>
        <w:t xml:space="preserve"> «Охрана окружающей среды и рациональное природопользование» приведены в приложении № 3 к </w:t>
      </w:r>
      <w:r w:rsidR="002959DE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программе.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Расходы на реализацию</w:t>
      </w:r>
      <w:r w:rsidR="002959DE">
        <w:rPr>
          <w:kern w:val="2"/>
          <w:sz w:val="28"/>
          <w:szCs w:val="28"/>
        </w:rPr>
        <w:t xml:space="preserve"> муниципальной </w:t>
      </w:r>
      <w:r w:rsidRPr="00B441D5">
        <w:rPr>
          <w:kern w:val="2"/>
          <w:sz w:val="28"/>
          <w:szCs w:val="28"/>
        </w:rPr>
        <w:t xml:space="preserve">программы </w:t>
      </w:r>
      <w:r w:rsidR="002959DE">
        <w:rPr>
          <w:kern w:val="2"/>
          <w:sz w:val="28"/>
          <w:szCs w:val="28"/>
        </w:rPr>
        <w:t xml:space="preserve"> Алексеевского сельского поселения </w:t>
      </w:r>
      <w:r w:rsidRPr="00B441D5">
        <w:rPr>
          <w:kern w:val="2"/>
          <w:sz w:val="28"/>
          <w:szCs w:val="28"/>
        </w:rPr>
        <w:t xml:space="preserve">«Охрана окружающей среды и рациональное природопользование» приведены в приложении № 4 к </w:t>
      </w:r>
      <w:r w:rsidR="002959DE">
        <w:rPr>
          <w:kern w:val="2"/>
          <w:sz w:val="28"/>
          <w:szCs w:val="28"/>
        </w:rPr>
        <w:t xml:space="preserve">муниципальной </w:t>
      </w:r>
      <w:r w:rsidRPr="00B441D5">
        <w:rPr>
          <w:kern w:val="2"/>
          <w:sz w:val="28"/>
          <w:szCs w:val="28"/>
        </w:rPr>
        <w:t>программе.</w:t>
      </w:r>
    </w:p>
    <w:p w:rsidR="00696F51" w:rsidRPr="00B17D49" w:rsidRDefault="00696F51" w:rsidP="00696F51">
      <w:pPr>
        <w:ind w:firstLine="0"/>
        <w:rPr>
          <w:kern w:val="2"/>
          <w:sz w:val="28"/>
          <w:szCs w:val="28"/>
        </w:rPr>
        <w:sectPr w:rsidR="00696F51" w:rsidRPr="00B17D49" w:rsidSect="009979A7">
          <w:footerReference w:type="even" r:id="rId6"/>
          <w:footerReference w:type="default" r:id="rId7"/>
          <w:footerReference w:type="first" r:id="rId8"/>
          <w:pgSz w:w="11907" w:h="16840"/>
          <w:pgMar w:top="680" w:right="851" w:bottom="1134" w:left="1134" w:header="720" w:footer="720" w:gutter="0"/>
          <w:cols w:space="720"/>
          <w:titlePg/>
        </w:sectPr>
      </w:pP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lastRenderedPageBreak/>
        <w:t>Приложение № 1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к муниципальной программе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Алексеевского сельского поселения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«Охрана окружающей среды и рациональное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природопользование»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tabs>
          <w:tab w:val="left" w:pos="9610"/>
        </w:tabs>
        <w:spacing w:line="242" w:lineRule="auto"/>
        <w:jc w:val="center"/>
        <w:rPr>
          <w:sz w:val="28"/>
          <w:szCs w:val="28"/>
        </w:rPr>
      </w:pPr>
      <w:r w:rsidRPr="00B17D49">
        <w:rPr>
          <w:sz w:val="28"/>
          <w:szCs w:val="28"/>
        </w:rPr>
        <w:t>СВЕДЕНИЯ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kern w:val="2"/>
          <w:sz w:val="28"/>
          <w:szCs w:val="28"/>
        </w:rPr>
        <w:t>о показателях муниципальной программы «</w:t>
      </w:r>
      <w:r w:rsidRPr="00B17D49">
        <w:rPr>
          <w:sz w:val="28"/>
          <w:szCs w:val="28"/>
        </w:rPr>
        <w:t>Охрана окружающей среды и рациональное</w:t>
      </w:r>
    </w:p>
    <w:p w:rsidR="00696F51" w:rsidRPr="00B17D49" w:rsidRDefault="00696F51" w:rsidP="00696F51">
      <w:pPr>
        <w:tabs>
          <w:tab w:val="left" w:pos="10915"/>
        </w:tabs>
        <w:spacing w:line="228" w:lineRule="auto"/>
        <w:jc w:val="center"/>
        <w:rPr>
          <w:kern w:val="2"/>
          <w:sz w:val="28"/>
          <w:szCs w:val="28"/>
        </w:rPr>
      </w:pPr>
      <w:r w:rsidRPr="00B17D49">
        <w:rPr>
          <w:sz w:val="28"/>
          <w:szCs w:val="28"/>
        </w:rPr>
        <w:t>природопользование</w:t>
      </w:r>
      <w:r w:rsidRPr="00B17D49">
        <w:rPr>
          <w:kern w:val="2"/>
          <w:sz w:val="28"/>
          <w:szCs w:val="28"/>
        </w:rPr>
        <w:t>», подпрограммы муниципальной программы и их значениях</w:t>
      </w:r>
    </w:p>
    <w:p w:rsidR="00696F51" w:rsidRPr="00B17D49" w:rsidRDefault="00696F51" w:rsidP="00696F51">
      <w:pPr>
        <w:spacing w:line="242" w:lineRule="auto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850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96F51" w:rsidRPr="00B17D49" w:rsidTr="00016C1D">
        <w:tc>
          <w:tcPr>
            <w:tcW w:w="426" w:type="dxa"/>
            <w:vMerge w:val="restart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№</w:t>
            </w:r>
          </w:p>
          <w:p w:rsidR="00696F51" w:rsidRPr="00B17D49" w:rsidRDefault="00696F51" w:rsidP="00016C1D">
            <w:pPr>
              <w:jc w:val="center"/>
              <w:rPr>
                <w:kern w:val="2"/>
              </w:rPr>
            </w:pPr>
            <w:r w:rsidRPr="00B17D49">
              <w:rPr>
                <w:kern w:val="2"/>
              </w:rPr>
              <w:t>№№ п/п</w:t>
            </w:r>
          </w:p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Вид</w:t>
            </w:r>
          </w:p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показа-теля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Едини-ца измере</w:t>
            </w:r>
            <w:r w:rsidRPr="00B17D49">
              <w:rPr>
                <w:spacing w:val="-6"/>
              </w:rPr>
              <w:softHyphen/>
              <w:t>ния</w:t>
            </w:r>
          </w:p>
        </w:tc>
        <w:tc>
          <w:tcPr>
            <w:tcW w:w="11198" w:type="dxa"/>
            <w:gridSpan w:val="14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17D49">
              <w:t>Значение показателя</w:t>
            </w:r>
          </w:p>
          <w:p w:rsidR="00696F51" w:rsidRPr="00B17D49" w:rsidRDefault="00696F51" w:rsidP="00016C1D">
            <w:pPr>
              <w:ind w:left="-57" w:right="-57"/>
              <w:jc w:val="center"/>
            </w:pPr>
          </w:p>
        </w:tc>
      </w:tr>
      <w:tr w:rsidR="00696F51" w:rsidRPr="00B17D49" w:rsidTr="00016C1D">
        <w:tc>
          <w:tcPr>
            <w:tcW w:w="426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2017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8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2018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2019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2020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2021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2022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2023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2024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2025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2026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2027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2028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2029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2030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</w:tr>
    </w:tbl>
    <w:p w:rsidR="00696F51" w:rsidRPr="00B17D49" w:rsidRDefault="00696F51" w:rsidP="00696F51">
      <w:pPr>
        <w:rPr>
          <w:sz w:val="2"/>
          <w:szCs w:val="2"/>
        </w:rPr>
      </w:pPr>
      <w:r w:rsidRPr="00B17D49">
        <w:rPr>
          <w:sz w:val="2"/>
          <w:szCs w:val="2"/>
        </w:rPr>
        <w:t>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850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96F51" w:rsidRPr="00B17D49" w:rsidTr="00016C1D">
        <w:trPr>
          <w:tblHeader/>
        </w:trPr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1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2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3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5</w:t>
            </w:r>
          </w:p>
        </w:tc>
        <w:tc>
          <w:tcPr>
            <w:tcW w:w="708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7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8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9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10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11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12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13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14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15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16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17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18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Муниципальная программа Алексеевского сельского поселения</w:t>
            </w:r>
          </w:p>
          <w:p w:rsidR="00696F51" w:rsidRPr="00B17D49" w:rsidRDefault="00696F51" w:rsidP="00016C1D">
            <w:pPr>
              <w:jc w:val="center"/>
            </w:pPr>
            <w:r w:rsidRPr="00B17D49">
              <w:t>«Охрана окружающей среды и рациональное природопользование»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11.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</w:pPr>
            <w:r w:rsidRPr="00B17D49">
              <w:t xml:space="preserve">Показатель 1. 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>Количество ликвидированных очагов захламления и несанкционированных свалок</w:t>
            </w:r>
          </w:p>
          <w:p w:rsidR="00696F51" w:rsidRPr="00B17D49" w:rsidRDefault="00696F51" w:rsidP="00016C1D">
            <w:pPr>
              <w:ind w:firstLine="0"/>
            </w:pP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rPr>
                <w:spacing w:val="-10"/>
              </w:rPr>
            </w:pPr>
            <w:r w:rsidRPr="00B17D49">
              <w:rPr>
                <w:spacing w:val="-10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</w:pPr>
            <w:r w:rsidRPr="00B17D49">
              <w:t>про-</w:t>
            </w:r>
          </w:p>
          <w:p w:rsidR="00696F51" w:rsidRPr="00B17D49" w:rsidRDefault="00696F51" w:rsidP="00016C1D">
            <w:pPr>
              <w:ind w:left="-57" w:right="-57" w:firstLine="0"/>
            </w:pPr>
            <w:r w:rsidRPr="00B17D49">
              <w:t>центов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 xml:space="preserve">Подпрограмма 1 «Охрана окружающей среды и рациональное природопользование </w:t>
            </w:r>
            <w:r w:rsidRPr="00B17D49">
              <w:rPr>
                <w:kern w:val="2"/>
              </w:rPr>
              <w:t>Алексеевского сельского поселения</w:t>
            </w:r>
            <w:r w:rsidRPr="00B17D49">
              <w:t>»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1.1. Повышение эффективности охраны окружающей среды на территории Алексеевского сельского поселения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82.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rPr>
                <w:sz w:val="28"/>
                <w:szCs w:val="28"/>
              </w:rPr>
              <w:t xml:space="preserve">  </w:t>
            </w:r>
            <w:r w:rsidRPr="00B17D49">
              <w:t>Показатель 1. 1.</w:t>
            </w:r>
            <w:r w:rsidRPr="00B17D49">
              <w:rPr>
                <w:sz w:val="28"/>
                <w:szCs w:val="28"/>
              </w:rPr>
              <w:t xml:space="preserve">                     </w:t>
            </w:r>
            <w:r w:rsidRPr="00B17D49">
              <w:t>Количество ежегодно проводимых сходов граждан по экологическому просвещению и образованию на территории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rPr>
                <w:spacing w:val="-10"/>
              </w:rPr>
            </w:pPr>
            <w:r w:rsidRPr="00B17D49">
              <w:rPr>
                <w:spacing w:val="-10"/>
              </w:rPr>
              <w:t>ведомст-венный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</w:pPr>
            <w:r w:rsidRPr="00B17D49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93.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t>Показатель 1. 2.</w:t>
            </w:r>
            <w:r w:rsidRPr="00B17D49">
              <w:rPr>
                <w:sz w:val="28"/>
                <w:szCs w:val="28"/>
              </w:rPr>
              <w:t xml:space="preserve">                     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 xml:space="preserve">Количество детей,  </w:t>
            </w:r>
            <w:r w:rsidRPr="00B17D49">
              <w:lastRenderedPageBreak/>
              <w:t>привлеченных к участию в мероприятиях экологического движения (слетах, беседах)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left"/>
              <w:rPr>
                <w:spacing w:val="-10"/>
              </w:rPr>
            </w:pPr>
            <w:r w:rsidRPr="00B17D49">
              <w:rPr>
                <w:spacing w:val="-10"/>
              </w:rPr>
              <w:lastRenderedPageBreak/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left"/>
            </w:pPr>
            <w:r w:rsidRPr="00B17D49">
              <w:t>процентов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  <w:rPr>
                <w:kern w:val="2"/>
              </w:rPr>
            </w:pPr>
            <w:r w:rsidRPr="00B17D49">
              <w:rPr>
                <w:kern w:val="2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lastRenderedPageBreak/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t>Показатель 1. 3.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>Количество проведенных рейдов по предотвращению выжигания сухой растительности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left"/>
              <w:rPr>
                <w:spacing w:val="-10"/>
              </w:rPr>
            </w:pPr>
            <w:r w:rsidRPr="00B17D49">
              <w:rPr>
                <w:spacing w:val="-10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left"/>
            </w:pPr>
            <w:r w:rsidRPr="00B17D49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</w:tr>
    </w:tbl>
    <w:p w:rsidR="00696F51" w:rsidRPr="00B17D49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9979A7">
      <w:pPr>
        <w:ind w:firstLine="0"/>
        <w:rPr>
          <w:sz w:val="28"/>
          <w:szCs w:val="28"/>
        </w:rPr>
      </w:pPr>
    </w:p>
    <w:p w:rsidR="009979A7" w:rsidRPr="00B17D49" w:rsidRDefault="009979A7" w:rsidP="009979A7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lastRenderedPageBreak/>
        <w:t>Приложение № 2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696F51" w:rsidRPr="00B17D49" w:rsidRDefault="00696F51" w:rsidP="00696F51">
      <w:pPr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Перечень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подпрограмм и основных мероприятий муниципальной программы Алексеевского сельского поселения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 природопользование</w:t>
      </w:r>
      <w:r w:rsidRPr="00B17D49">
        <w:rPr>
          <w:sz w:val="28"/>
          <w:szCs w:val="28"/>
        </w:rPr>
        <w:t>»</w:t>
      </w:r>
    </w:p>
    <w:p w:rsidR="00696F51" w:rsidRPr="00B17D49" w:rsidRDefault="00696F51" w:rsidP="00696F51">
      <w:pPr>
        <w:rPr>
          <w:sz w:val="28"/>
          <w:szCs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15"/>
        <w:gridCol w:w="1284"/>
        <w:gridCol w:w="1276"/>
        <w:gridCol w:w="2552"/>
        <w:gridCol w:w="2126"/>
        <w:gridCol w:w="1984"/>
      </w:tblGrid>
      <w:tr w:rsidR="00696F51" w:rsidRPr="00B17D49" w:rsidTr="00016C1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tabs>
                <w:tab w:val="left" w:pos="8416"/>
              </w:tabs>
              <w:jc w:val="center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Последствия не 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96F51" w:rsidRPr="00B17D49" w:rsidTr="00016C1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</w:tr>
    </w:tbl>
    <w:p w:rsidR="00696F51" w:rsidRPr="00B17D49" w:rsidRDefault="00696F51" w:rsidP="00696F51">
      <w:pPr>
        <w:rPr>
          <w:sz w:val="28"/>
          <w:szCs w:val="28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183"/>
        <w:gridCol w:w="1817"/>
        <w:gridCol w:w="1278"/>
        <w:gridCol w:w="13"/>
        <w:gridCol w:w="1263"/>
        <w:gridCol w:w="2552"/>
        <w:gridCol w:w="2126"/>
        <w:gridCol w:w="1984"/>
      </w:tblGrid>
      <w:tr w:rsidR="00696F51" w:rsidRPr="00B17D49" w:rsidTr="00016C1D">
        <w:trPr>
          <w:trHeight w:val="147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«Охрана окружающей среды и рациональное природопользование </w:t>
            </w: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Алексеевского сельского поселения»</w:t>
            </w: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экологической грамотности населения;                    вовлечение широких слоев населения в природоохранные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достоверной информации о состоянии окружающей среды на территории сельского поселения,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экологической культуры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1.1. подпрограммы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696F51" w:rsidRPr="00A7579F" w:rsidRDefault="00A7579F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F">
              <w:rPr>
                <w:rFonts w:ascii="Times New Roman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снижение уровня экологической культуры подрастающего поколения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Показатель  1.2. подпрограммы</w:t>
            </w:r>
          </w:p>
          <w:p w:rsidR="00696F51" w:rsidRPr="00B17D49" w:rsidRDefault="00696F51" w:rsidP="00016C1D">
            <w:pPr>
              <w:rPr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Мероприятий по предотвращению выжигания сухой растительности:</w:t>
            </w:r>
          </w:p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- проведение рейдов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уменьшение очагов возгорания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увеличение очагов возгорания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показатель 1.3. подпрограммы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несанкционированных отходов на территории сельского поселения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a5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уменьшение очагов захламления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увеличение очагов возгорания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показатель 1. муниципальной   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DD6" w:rsidRDefault="00594DD6" w:rsidP="009979A7">
      <w:pPr>
        <w:ind w:firstLine="0"/>
      </w:pPr>
    </w:p>
    <w:p w:rsidR="00F91CCF" w:rsidRDefault="00F91CCF" w:rsidP="00F91CCF">
      <w:pPr>
        <w:ind w:firstLine="0"/>
        <w:rPr>
          <w:sz w:val="28"/>
          <w:szCs w:val="28"/>
        </w:rPr>
      </w:pPr>
    </w:p>
    <w:p w:rsidR="00F91CCF" w:rsidRDefault="00F91CCF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F91CCF" w:rsidRPr="00B17D49" w:rsidRDefault="007F367E" w:rsidP="00F91CCF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 3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F91CCF" w:rsidRPr="00F91CCF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F91CCF" w:rsidRDefault="00F91CCF" w:rsidP="00F1039A">
      <w:pPr>
        <w:jc w:val="center"/>
        <w:rPr>
          <w:sz w:val="28"/>
          <w:szCs w:val="28"/>
        </w:rPr>
      </w:pPr>
    </w:p>
    <w:p w:rsidR="00F1039A" w:rsidRDefault="00F1039A" w:rsidP="00F1039A">
      <w:pPr>
        <w:jc w:val="center"/>
        <w:rPr>
          <w:sz w:val="28"/>
          <w:szCs w:val="28"/>
        </w:rPr>
      </w:pPr>
      <w:r w:rsidRPr="00D26979">
        <w:rPr>
          <w:sz w:val="28"/>
          <w:szCs w:val="28"/>
        </w:rPr>
        <w:t xml:space="preserve">РАСХОДЫ </w:t>
      </w:r>
    </w:p>
    <w:p w:rsidR="00F1039A" w:rsidRPr="00B363D4" w:rsidRDefault="00F1039A" w:rsidP="00F1039A">
      <w:pPr>
        <w:shd w:val="clear" w:color="auto" w:fill="FFFFFF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Алексеевского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F1039A" w:rsidRDefault="00F1039A" w:rsidP="00F1039A">
      <w:pPr>
        <w:shd w:val="clear" w:color="auto" w:fill="FFFFFF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 «</w:t>
      </w:r>
      <w:r w:rsidRPr="00F44E09">
        <w:rPr>
          <w:kern w:val="2"/>
          <w:sz w:val="28"/>
          <w:szCs w:val="28"/>
        </w:rPr>
        <w:t>Энергоэффективность и развитие энергетики</w:t>
      </w:r>
      <w:r w:rsidRPr="00B363D4">
        <w:rPr>
          <w:kern w:val="2"/>
          <w:sz w:val="28"/>
          <w:szCs w:val="28"/>
        </w:rPr>
        <w:t>»</w:t>
      </w:r>
    </w:p>
    <w:p w:rsidR="00F1039A" w:rsidRDefault="00F1039A" w:rsidP="00F1039A">
      <w:pPr>
        <w:jc w:val="center"/>
        <w:rPr>
          <w:sz w:val="28"/>
          <w:szCs w:val="28"/>
        </w:rPr>
      </w:pPr>
    </w:p>
    <w:p w:rsidR="00F1039A" w:rsidRPr="00D26979" w:rsidRDefault="00F1039A" w:rsidP="00F1039A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694"/>
        <w:gridCol w:w="2409"/>
        <w:gridCol w:w="567"/>
        <w:gridCol w:w="709"/>
        <w:gridCol w:w="567"/>
        <w:gridCol w:w="567"/>
        <w:gridCol w:w="992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F1039A" w:rsidRPr="00F1039A" w:rsidTr="00016C1D">
        <w:trPr>
          <w:trHeight w:val="720"/>
          <w:tblHeader/>
          <w:tblCellSpacing w:w="5" w:type="nil"/>
        </w:trPr>
        <w:tc>
          <w:tcPr>
            <w:tcW w:w="2694" w:type="dxa"/>
            <w:vMerge w:val="restart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  <w:color w:val="000000"/>
              </w:rPr>
              <w:t>Номер и наименование</w:t>
            </w:r>
            <w:r w:rsidRPr="00F1039A">
              <w:rPr>
                <w:rFonts w:ascii="Times New Roman" w:hAnsi="Times New Roman" w:cs="Times New Roman"/>
                <w:color w:val="000000"/>
              </w:rPr>
              <w:br/>
              <w:t xml:space="preserve">подпрограммы, основного мероприятия, </w:t>
            </w:r>
            <w:r w:rsidRPr="00F1039A">
              <w:rPr>
                <w:rFonts w:ascii="Times New Roman" w:hAnsi="Times New Roman" w:cs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F1039A">
              <w:rPr>
                <w:rFonts w:ascii="Times New Roman" w:hAnsi="Times New Roman" w:cs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Ответственный  </w:t>
            </w:r>
            <w:r w:rsidRPr="00F1039A">
              <w:rPr>
                <w:rFonts w:ascii="Times New Roman" w:hAnsi="Times New Roman" w:cs="Times New Roman"/>
              </w:rPr>
              <w:br/>
              <w:t xml:space="preserve">  исполнитель,   </w:t>
            </w:r>
            <w:r w:rsidRPr="00F1039A">
              <w:rPr>
                <w:rFonts w:ascii="Times New Roman" w:hAnsi="Times New Roman" w:cs="Times New Roman"/>
              </w:rPr>
              <w:br/>
              <w:t xml:space="preserve"> соисполнители,  </w:t>
            </w:r>
            <w:r w:rsidRPr="00F1039A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410" w:type="dxa"/>
            <w:gridSpan w:val="4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Код бюджетной   </w:t>
            </w:r>
            <w:r w:rsidRPr="00F1039A">
              <w:rPr>
                <w:rFonts w:ascii="Times New Roman" w:hAnsi="Times New Roman" w:cs="Times New Roman"/>
              </w:rPr>
              <w:br/>
              <w:t>классификации</w:t>
            </w:r>
            <w:hyperlink w:anchor="Par866" w:history="1"/>
          </w:p>
        </w:tc>
        <w:tc>
          <w:tcPr>
            <w:tcW w:w="992" w:type="dxa"/>
            <w:vMerge w:val="restart"/>
          </w:tcPr>
          <w:p w:rsidR="00F1039A" w:rsidRPr="00F1039A" w:rsidRDefault="00F1039A" w:rsidP="00F1039A">
            <w:pPr>
              <w:ind w:firstLine="0"/>
              <w:jc w:val="center"/>
              <w:rPr>
                <w:color w:val="000000"/>
              </w:rPr>
            </w:pPr>
            <w:r w:rsidRPr="00F1039A">
              <w:rPr>
                <w:color w:val="000000"/>
              </w:rPr>
              <w:t>Объем расходов, всего</w:t>
            </w:r>
            <w:r w:rsidRPr="00F1039A">
              <w:rPr>
                <w:color w:val="000000"/>
              </w:rPr>
              <w:br/>
              <w:t>(тыс. рублей)</w:t>
            </w:r>
          </w:p>
        </w:tc>
        <w:tc>
          <w:tcPr>
            <w:tcW w:w="7371" w:type="dxa"/>
            <w:gridSpan w:val="12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F1039A" w:rsidRPr="00F1039A" w:rsidTr="00016C1D">
        <w:trPr>
          <w:trHeight w:val="866"/>
          <w:tblHeader/>
          <w:tblCellSpacing w:w="5" w:type="nil"/>
        </w:trPr>
        <w:tc>
          <w:tcPr>
            <w:tcW w:w="2694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ind w:left="-60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2030</w:t>
            </w:r>
          </w:p>
        </w:tc>
      </w:tr>
      <w:tr w:rsidR="00F1039A" w:rsidRPr="00F1039A" w:rsidTr="00016C1D">
        <w:trPr>
          <w:tblHeader/>
          <w:tblCellSpacing w:w="5" w:type="nil"/>
        </w:trPr>
        <w:tc>
          <w:tcPr>
            <w:tcW w:w="2694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19</w:t>
            </w:r>
          </w:p>
        </w:tc>
      </w:tr>
      <w:tr w:rsidR="00F1039A" w:rsidRPr="00F1039A" w:rsidTr="00F1039A">
        <w:trPr>
          <w:trHeight w:val="540"/>
          <w:tblCellSpacing w:w="5" w:type="nil"/>
        </w:trPr>
        <w:tc>
          <w:tcPr>
            <w:tcW w:w="2694" w:type="dxa"/>
            <w:vMerge w:val="restart"/>
          </w:tcPr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Муниципальная программа «</w:t>
            </w:r>
            <w:r w:rsidRPr="00F1039A">
              <w:rPr>
                <w:rFonts w:ascii="Times New Roman" w:hAnsi="Times New Roman" w:cs="Times New Roman"/>
                <w:kern w:val="1"/>
              </w:rPr>
              <w:t>Охрана окружающей среды и рациональное природопользование</w:t>
            </w:r>
            <w:r w:rsidRPr="00F1039A">
              <w:rPr>
                <w:rFonts w:ascii="Times New Roman" w:hAnsi="Times New Roman" w:cs="Times New Roman"/>
              </w:rPr>
              <w:t>»</w:t>
            </w: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всего,</w:t>
            </w: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 в том числе:           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7</w:t>
            </w:r>
            <w:r w:rsidR="00F1039A">
              <w:t>8</w:t>
            </w:r>
            <w:r>
              <w:t>0,0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F1039A">
            <w:pPr>
              <w:ind w:firstLine="0"/>
              <w:jc w:val="center"/>
            </w:pPr>
            <w:r>
              <w:t>6</w:t>
            </w:r>
            <w:r w:rsidR="00016C1D">
              <w:t>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277"/>
          <w:tblCellSpacing w:w="5" w:type="nil"/>
        </w:trPr>
        <w:tc>
          <w:tcPr>
            <w:tcW w:w="2694" w:type="dxa"/>
            <w:vMerge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586"/>
          <w:tblCellSpacing w:w="5" w:type="nil"/>
        </w:trPr>
        <w:tc>
          <w:tcPr>
            <w:tcW w:w="2694" w:type="dxa"/>
            <w:vMerge w:val="restart"/>
          </w:tcPr>
          <w:p w:rsidR="00016C1D" w:rsidRPr="00F1039A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Подпрограмма 1.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1039A">
              <w:rPr>
                <w:rFonts w:ascii="Times New Roman" w:hAnsi="Times New Roman" w:cs="Times New Roman"/>
              </w:rPr>
              <w:t xml:space="preserve">«Охрана окружающей среды и рациональное природопользование </w:t>
            </w:r>
            <w:r w:rsidRPr="00F1039A">
              <w:rPr>
                <w:rFonts w:ascii="Times New Roman" w:hAnsi="Times New Roman" w:cs="Times New Roman"/>
                <w:kern w:val="2"/>
              </w:rPr>
              <w:t>Алексеевского сельского поселения</w:t>
            </w:r>
            <w:r w:rsidRPr="00F103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всего,</w:t>
            </w:r>
          </w:p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710"/>
          <w:tblCellSpacing w:w="5" w:type="nil"/>
        </w:trPr>
        <w:tc>
          <w:tcPr>
            <w:tcW w:w="2694" w:type="dxa"/>
            <w:vMerge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cantSplit/>
          <w:trHeight w:val="1563"/>
          <w:tblCellSpacing w:w="5" w:type="nil"/>
        </w:trPr>
        <w:tc>
          <w:tcPr>
            <w:tcW w:w="2694" w:type="dxa"/>
          </w:tcPr>
          <w:p w:rsidR="00016C1D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016C1D" w:rsidRPr="00F1039A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</w:tc>
        <w:tc>
          <w:tcPr>
            <w:tcW w:w="2409" w:type="dxa"/>
          </w:tcPr>
          <w:p w:rsidR="00016C1D" w:rsidRPr="00F1039A" w:rsidRDefault="00016C1D" w:rsidP="00F1039A">
            <w:pPr>
              <w:ind w:firstLine="0"/>
              <w:jc w:val="left"/>
            </w:pPr>
            <w:r w:rsidRPr="00F1039A">
              <w:t>Администрация Алексеевского сельского поселения</w:t>
            </w:r>
          </w:p>
          <w:p w:rsidR="00016C1D" w:rsidRPr="00F1039A" w:rsidRDefault="00016C1D" w:rsidP="00016C1D"/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vAlign w:val="center"/>
          </w:tcPr>
          <w:p w:rsidR="00016C1D" w:rsidRPr="00F1039A" w:rsidRDefault="0058416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121002181</w:t>
            </w:r>
            <w:r w:rsidR="00016C1D" w:rsidRPr="00016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16C1D" w:rsidRPr="00016C1D" w:rsidRDefault="00016C1D" w:rsidP="00016C1D">
            <w:pPr>
              <w:ind w:firstLine="0"/>
              <w:jc w:val="center"/>
            </w:pPr>
            <w:r>
              <w:t xml:space="preserve">                     </w:t>
            </w:r>
            <w:r w:rsidRPr="00016C1D">
              <w:t>7,2</w:t>
            </w:r>
          </w:p>
        </w:tc>
        <w:tc>
          <w:tcPr>
            <w:tcW w:w="567" w:type="dxa"/>
            <w:vAlign w:val="center"/>
          </w:tcPr>
          <w:p w:rsidR="00016C1D" w:rsidRPr="00016C1D" w:rsidRDefault="00016C1D" w:rsidP="00016C1D">
            <w:pPr>
              <w:jc w:val="center"/>
            </w:pPr>
            <w:r>
              <w:t>00,6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 </w:t>
            </w:r>
            <w:r w:rsidRPr="00CA5696">
              <w:t>0,6</w:t>
            </w:r>
          </w:p>
        </w:tc>
        <w:tc>
          <w:tcPr>
            <w:tcW w:w="708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</w:tr>
      <w:tr w:rsidR="005B2167" w:rsidRPr="00F1039A" w:rsidTr="00A7579F">
        <w:trPr>
          <w:cantSplit/>
          <w:trHeight w:val="1099"/>
          <w:tblCellSpacing w:w="5" w:type="nil"/>
        </w:trPr>
        <w:tc>
          <w:tcPr>
            <w:tcW w:w="2694" w:type="dxa"/>
          </w:tcPr>
          <w:p w:rsidR="005B2167" w:rsidRDefault="005B2167" w:rsidP="00F91CC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</w:t>
            </w:r>
            <w:r w:rsidRPr="00F1039A">
              <w:rPr>
                <w:rFonts w:ascii="Times New Roman" w:hAnsi="Times New Roman" w:cs="Times New Roman"/>
                <w:color w:val="000000"/>
              </w:rPr>
              <w:t xml:space="preserve"> 1.2. </w:t>
            </w:r>
          </w:p>
          <w:p w:rsidR="005B2167" w:rsidRPr="00A7579F" w:rsidRDefault="00A7579F" w:rsidP="00F91CCF">
            <w:pPr>
              <w:pStyle w:val="ConsPlusCell"/>
              <w:rPr>
                <w:rFonts w:ascii="Times New Roman" w:hAnsi="Times New Roman" w:cs="Times New Roman"/>
              </w:rPr>
            </w:pPr>
            <w:r w:rsidRPr="00A7579F">
              <w:rPr>
                <w:rFonts w:ascii="Times New Roman" w:hAnsi="Times New Roman" w:cs="Times New Roman"/>
              </w:rPr>
              <w:t>«Организация детско-юношеского экологического движения»</w:t>
            </w:r>
          </w:p>
        </w:tc>
        <w:tc>
          <w:tcPr>
            <w:tcW w:w="2409" w:type="dxa"/>
          </w:tcPr>
          <w:p w:rsidR="005B2167" w:rsidRPr="00F1039A" w:rsidRDefault="005B2167" w:rsidP="00F91CCF">
            <w:pPr>
              <w:ind w:firstLine="0"/>
            </w:pPr>
            <w:r w:rsidRPr="00F1039A">
              <w:t>Администрация Алексеевского сельского поселения</w:t>
            </w:r>
            <w:r w:rsidR="00A7579F">
              <w:t>;</w:t>
            </w:r>
          </w:p>
          <w:p w:rsidR="005B2167" w:rsidRPr="00F1039A" w:rsidRDefault="00A7579F" w:rsidP="00A7579F">
            <w:pPr>
              <w:ind w:firstLine="0"/>
              <w:jc w:val="left"/>
            </w:pPr>
            <w:r>
              <w:t>Подведомственные учреждения культуры Администрации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167" w:rsidRPr="00F1039A" w:rsidRDefault="005B2167" w:rsidP="005B2167">
            <w:pPr>
              <w:ind w:firstLine="0"/>
              <w:jc w:val="center"/>
              <w:rPr>
                <w:highlight w:val="yellow"/>
              </w:rPr>
            </w:pPr>
            <w:r w:rsidRPr="005B2167"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8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</w:tr>
      <w:tr w:rsidR="001C5ED3" w:rsidRPr="00F1039A" w:rsidTr="001C5ED3">
        <w:trPr>
          <w:cantSplit/>
          <w:trHeight w:val="1563"/>
          <w:tblCellSpacing w:w="5" w:type="nil"/>
        </w:trPr>
        <w:tc>
          <w:tcPr>
            <w:tcW w:w="2694" w:type="dxa"/>
          </w:tcPr>
          <w:p w:rsidR="001C5ED3" w:rsidRDefault="001C5ED3" w:rsidP="001C5E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Pr="00F1039A">
              <w:rPr>
                <w:color w:val="000000"/>
              </w:rPr>
              <w:t xml:space="preserve"> 1.3. </w:t>
            </w:r>
          </w:p>
          <w:p w:rsidR="001C5ED3" w:rsidRPr="001C5ED3" w:rsidRDefault="001C5ED3" w:rsidP="001C5ED3">
            <w:pPr>
              <w:ind w:firstLine="0"/>
              <w:jc w:val="left"/>
            </w:pPr>
            <w:r w:rsidRPr="001C5ED3">
              <w:t>Мероприятий по предотвращению выжигания сухой растительности:</w:t>
            </w:r>
          </w:p>
          <w:p w:rsidR="001C5ED3" w:rsidRPr="001C5ED3" w:rsidRDefault="001C5ED3" w:rsidP="001C5ED3">
            <w:pPr>
              <w:ind w:firstLine="0"/>
              <w:jc w:val="left"/>
            </w:pPr>
            <w:r w:rsidRPr="001C5ED3">
              <w:t>- проведение рейдов</w:t>
            </w:r>
          </w:p>
          <w:p w:rsidR="001C5ED3" w:rsidRPr="00F1039A" w:rsidRDefault="001C5ED3" w:rsidP="001C5ED3">
            <w:pPr>
              <w:ind w:firstLine="0"/>
              <w:jc w:val="left"/>
              <w:rPr>
                <w:color w:val="000000"/>
              </w:rPr>
            </w:pPr>
            <w:r w:rsidRPr="001C5ED3">
              <w:t>- применение административной практики</w:t>
            </w:r>
          </w:p>
        </w:tc>
        <w:tc>
          <w:tcPr>
            <w:tcW w:w="2409" w:type="dxa"/>
          </w:tcPr>
          <w:p w:rsidR="001C5ED3" w:rsidRPr="00F1039A" w:rsidRDefault="001C5ED3" w:rsidP="001C5ED3">
            <w:pPr>
              <w:ind w:firstLine="0"/>
            </w:pPr>
            <w:r w:rsidRPr="00F1039A">
              <w:t>Администрация Алексеевского сельского поселения</w:t>
            </w:r>
          </w:p>
          <w:p w:rsidR="001C5ED3" w:rsidRPr="00F1039A" w:rsidRDefault="001C5ED3" w:rsidP="00016C1D"/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5ED3" w:rsidRPr="00F1039A" w:rsidRDefault="001C5ED3" w:rsidP="00A7579F">
            <w:pPr>
              <w:ind w:firstLine="0"/>
              <w:jc w:val="center"/>
              <w:rPr>
                <w:highlight w:val="yellow"/>
              </w:rPr>
            </w:pPr>
            <w:r w:rsidRPr="005B2167"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8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5B2167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</w:tr>
      <w:tr w:rsidR="007F367E" w:rsidRPr="00F1039A" w:rsidTr="001C5ED3">
        <w:trPr>
          <w:cantSplit/>
          <w:trHeight w:val="1563"/>
          <w:tblCellSpacing w:w="5" w:type="nil"/>
        </w:trPr>
        <w:tc>
          <w:tcPr>
            <w:tcW w:w="2694" w:type="dxa"/>
          </w:tcPr>
          <w:p w:rsidR="007F367E" w:rsidRPr="008F42C7" w:rsidRDefault="007F367E" w:rsidP="005D4DCD">
            <w:pPr>
              <w:ind w:firstLine="0"/>
              <w:jc w:val="left"/>
              <w:rPr>
                <w:color w:val="000000"/>
              </w:rPr>
            </w:pPr>
            <w:r w:rsidRPr="008F42C7">
              <w:rPr>
                <w:color w:val="000000"/>
              </w:rPr>
              <w:t xml:space="preserve">Основное мероприятие 1.4. </w:t>
            </w:r>
          </w:p>
          <w:p w:rsidR="007F367E" w:rsidRPr="007F367E" w:rsidRDefault="005B0384" w:rsidP="001C5ED3">
            <w:pPr>
              <w:ind w:firstLine="0"/>
              <w:jc w:val="left"/>
              <w:rPr>
                <w:color w:val="000000"/>
              </w:rPr>
            </w:pPr>
            <w:r w:rsidRPr="008F42C7">
              <w:rPr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2409" w:type="dxa"/>
          </w:tcPr>
          <w:p w:rsidR="007F367E" w:rsidRPr="00F1039A" w:rsidRDefault="007F367E" w:rsidP="007F367E">
            <w:pPr>
              <w:ind w:firstLine="0"/>
            </w:pPr>
            <w:r w:rsidRPr="00F1039A">
              <w:t>Администрация Алексеевского сельского поселения</w:t>
            </w:r>
          </w:p>
          <w:p w:rsidR="007F367E" w:rsidRPr="00F1039A" w:rsidRDefault="007F367E" w:rsidP="001C5ED3">
            <w:pPr>
              <w:ind w:firstLine="0"/>
            </w:pP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6C1D">
              <w:rPr>
                <w:rFonts w:ascii="Times New Roman" w:hAnsi="Times New Roman" w:cs="Times New Roman"/>
              </w:rPr>
              <w:t>1210021800</w:t>
            </w: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F367E" w:rsidRPr="005B2167" w:rsidRDefault="007F367E" w:rsidP="00A7579F">
            <w:pPr>
              <w:ind w:firstLine="0"/>
              <w:jc w:val="center"/>
            </w:pPr>
            <w:r>
              <w:t>772,8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8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</w:tr>
    </w:tbl>
    <w:p w:rsidR="00F1039A" w:rsidRDefault="00F1039A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7F367E" w:rsidRDefault="007F367E" w:rsidP="009979A7">
      <w:pPr>
        <w:ind w:firstLine="0"/>
      </w:pP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 4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7F367E" w:rsidRPr="007F367E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7F367E" w:rsidRDefault="007F367E" w:rsidP="00C169B2">
      <w:pPr>
        <w:ind w:firstLine="0"/>
        <w:rPr>
          <w:kern w:val="2"/>
          <w:sz w:val="28"/>
          <w:szCs w:val="28"/>
        </w:rPr>
      </w:pP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 w:rsidRPr="00404082">
        <w:rPr>
          <w:kern w:val="2"/>
          <w:sz w:val="28"/>
          <w:szCs w:val="28"/>
        </w:rPr>
        <w:t>Расходы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программы Алексеевского сельского поселения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«Охрана окружающей среды и рациональное природопользование»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25"/>
        <w:gridCol w:w="1876"/>
        <w:gridCol w:w="1300"/>
        <w:gridCol w:w="724"/>
        <w:gridCol w:w="655"/>
        <w:gridCol w:w="790"/>
        <w:gridCol w:w="867"/>
        <w:gridCol w:w="918"/>
        <w:gridCol w:w="671"/>
        <w:gridCol w:w="723"/>
        <w:gridCol w:w="866"/>
        <w:gridCol w:w="867"/>
        <w:gridCol w:w="724"/>
        <w:gridCol w:w="866"/>
        <w:gridCol w:w="895"/>
      </w:tblGrid>
      <w:tr w:rsidR="007F367E" w:rsidRPr="007F367E" w:rsidTr="007F367E">
        <w:trPr>
          <w:jc w:val="center"/>
        </w:trPr>
        <w:tc>
          <w:tcPr>
            <w:tcW w:w="2225" w:type="dxa"/>
            <w:vMerge w:val="restart"/>
          </w:tcPr>
          <w:p w:rsidR="007F367E" w:rsidRPr="007F367E" w:rsidRDefault="007F367E" w:rsidP="00A7579F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Наименование муниципальной </w:t>
            </w:r>
          </w:p>
          <w:p w:rsidR="007F367E" w:rsidRPr="007F367E" w:rsidRDefault="007F367E" w:rsidP="00A7579F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про</w:t>
            </w: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softHyphen/>
              <w:t>граммы, подпрограммы муниципальной</w:t>
            </w:r>
            <w:r w:rsidRPr="007F367E">
              <w:rPr>
                <w:rFonts w:ascii="Times New Roman" w:hAnsi="Times New Roman" w:cs="Times New Roman"/>
                <w:b/>
                <w:spacing w:val="-10"/>
                <w:kern w:val="2"/>
              </w:rPr>
              <w:t xml:space="preserve"> </w:t>
            </w: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программы</w:t>
            </w:r>
          </w:p>
        </w:tc>
        <w:tc>
          <w:tcPr>
            <w:tcW w:w="1876" w:type="dxa"/>
            <w:vMerge w:val="restart"/>
          </w:tcPr>
          <w:p w:rsidR="007F367E" w:rsidRPr="007F367E" w:rsidRDefault="007F367E" w:rsidP="007F367E">
            <w:pPr>
              <w:rPr>
                <w:bCs/>
                <w:color w:val="000000"/>
              </w:rPr>
            </w:pPr>
            <w:r w:rsidRPr="007F367E">
              <w:rPr>
                <w:bCs/>
                <w:color w:val="000000"/>
              </w:rPr>
              <w:t>Источники</w:t>
            </w:r>
          </w:p>
          <w:p w:rsidR="007F367E" w:rsidRPr="007F367E" w:rsidRDefault="007F367E" w:rsidP="007F367E">
            <w:pPr>
              <w:ind w:firstLine="0"/>
              <w:rPr>
                <w:bCs/>
                <w:color w:val="000000"/>
              </w:rPr>
            </w:pPr>
            <w:r w:rsidRPr="007F367E">
              <w:rPr>
                <w:bCs/>
                <w:color w:val="000000"/>
              </w:rPr>
              <w:t xml:space="preserve">     финансирования </w:t>
            </w:r>
          </w:p>
        </w:tc>
        <w:tc>
          <w:tcPr>
            <w:tcW w:w="1300" w:type="dxa"/>
            <w:vMerge w:val="restart"/>
          </w:tcPr>
          <w:p w:rsidR="007F367E" w:rsidRPr="007F367E" w:rsidRDefault="007F367E" w:rsidP="007F367E">
            <w:pPr>
              <w:ind w:firstLine="0"/>
              <w:jc w:val="center"/>
            </w:pPr>
            <w:r w:rsidRPr="007F367E">
              <w:t>Объем расходов всего</w:t>
            </w:r>
            <w:r w:rsidRPr="007F367E">
              <w:br/>
              <w:t>(тыс. рублей),</w:t>
            </w:r>
          </w:p>
          <w:p w:rsidR="007F367E" w:rsidRPr="007F367E" w:rsidRDefault="007F367E" w:rsidP="00A7579F">
            <w:pPr>
              <w:jc w:val="center"/>
              <w:rPr>
                <w:color w:val="000000"/>
              </w:rPr>
            </w:pPr>
          </w:p>
        </w:tc>
        <w:tc>
          <w:tcPr>
            <w:tcW w:w="9566" w:type="dxa"/>
            <w:gridSpan w:val="12"/>
          </w:tcPr>
          <w:p w:rsidR="007F367E" w:rsidRPr="007F367E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367E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7F367E" w:rsidRPr="007F367E" w:rsidRDefault="007F367E" w:rsidP="00A7579F">
            <w:pPr>
              <w:jc w:val="center"/>
              <w:rPr>
                <w:color w:val="000000"/>
              </w:rPr>
            </w:pPr>
            <w:r w:rsidRPr="007F367E">
              <w:t>муниципальной  программы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24" w:type="dxa"/>
          </w:tcPr>
          <w:p w:rsidR="007F367E" w:rsidRPr="007F367E" w:rsidRDefault="007F367E" w:rsidP="007F367E">
            <w:pPr>
              <w:pStyle w:val="ae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2019</w:t>
            </w:r>
          </w:p>
          <w:p w:rsidR="007F367E" w:rsidRPr="007F367E" w:rsidRDefault="007F367E" w:rsidP="007F367E">
            <w:pPr>
              <w:spacing w:line="223" w:lineRule="auto"/>
              <w:ind w:firstLine="0"/>
              <w:jc w:val="center"/>
              <w:rPr>
                <w:spacing w:val="-10"/>
              </w:rPr>
            </w:pPr>
            <w:r w:rsidRPr="007F367E">
              <w:rPr>
                <w:spacing w:val="-10"/>
              </w:rPr>
              <w:t>год</w:t>
            </w:r>
          </w:p>
        </w:tc>
        <w:tc>
          <w:tcPr>
            <w:tcW w:w="655" w:type="dxa"/>
          </w:tcPr>
          <w:p w:rsidR="007F367E" w:rsidRPr="006C0725" w:rsidRDefault="007F367E" w:rsidP="007F367E">
            <w:pPr>
              <w:pStyle w:val="ae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6C072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 год</w:t>
            </w:r>
          </w:p>
        </w:tc>
        <w:tc>
          <w:tcPr>
            <w:tcW w:w="790" w:type="dxa"/>
          </w:tcPr>
          <w:p w:rsidR="007F367E" w:rsidRDefault="007F367E" w:rsidP="007F367E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867" w:type="dxa"/>
          </w:tcPr>
          <w:p w:rsidR="007F367E" w:rsidRDefault="007F367E" w:rsidP="007F367E">
            <w:pPr>
              <w:ind w:firstLine="0"/>
              <w:jc w:val="center"/>
            </w:pPr>
            <w:r>
              <w:t>2022  год</w:t>
            </w:r>
          </w:p>
        </w:tc>
        <w:tc>
          <w:tcPr>
            <w:tcW w:w="918" w:type="dxa"/>
          </w:tcPr>
          <w:p w:rsidR="007F367E" w:rsidRDefault="007F367E" w:rsidP="007F367E">
            <w:pPr>
              <w:ind w:firstLine="0"/>
              <w:jc w:val="center"/>
            </w:pPr>
            <w:r>
              <w:t>2023    год</w:t>
            </w:r>
          </w:p>
        </w:tc>
        <w:tc>
          <w:tcPr>
            <w:tcW w:w="671" w:type="dxa"/>
          </w:tcPr>
          <w:p w:rsidR="007F367E" w:rsidRDefault="007F367E" w:rsidP="00C169B2">
            <w:pPr>
              <w:ind w:firstLine="0"/>
              <w:jc w:val="center"/>
            </w:pPr>
            <w:r>
              <w:t>2024</w:t>
            </w:r>
            <w:r w:rsidR="00C169B2">
              <w:t xml:space="preserve">  год</w:t>
            </w:r>
          </w:p>
        </w:tc>
        <w:tc>
          <w:tcPr>
            <w:tcW w:w="723" w:type="dxa"/>
          </w:tcPr>
          <w:p w:rsidR="007F367E" w:rsidRDefault="00C169B2" w:rsidP="00C169B2">
            <w:pPr>
              <w:ind w:firstLine="0"/>
              <w:jc w:val="center"/>
            </w:pPr>
            <w:r>
              <w:t>2025   год</w:t>
            </w:r>
          </w:p>
        </w:tc>
        <w:tc>
          <w:tcPr>
            <w:tcW w:w="866" w:type="dxa"/>
          </w:tcPr>
          <w:p w:rsidR="007F367E" w:rsidRDefault="00C169B2" w:rsidP="00C169B2">
            <w:pPr>
              <w:ind w:firstLine="0"/>
              <w:jc w:val="center"/>
            </w:pPr>
            <w:r>
              <w:t>2026   год</w:t>
            </w:r>
          </w:p>
        </w:tc>
        <w:tc>
          <w:tcPr>
            <w:tcW w:w="867" w:type="dxa"/>
          </w:tcPr>
          <w:p w:rsidR="007F367E" w:rsidRDefault="00C169B2" w:rsidP="00C169B2">
            <w:pPr>
              <w:ind w:firstLine="0"/>
              <w:jc w:val="center"/>
            </w:pPr>
            <w:r>
              <w:t>2027  год</w:t>
            </w:r>
          </w:p>
        </w:tc>
        <w:tc>
          <w:tcPr>
            <w:tcW w:w="724" w:type="dxa"/>
          </w:tcPr>
          <w:p w:rsidR="007F367E" w:rsidRDefault="00C169B2" w:rsidP="00C169B2">
            <w:pPr>
              <w:ind w:firstLine="0"/>
              <w:jc w:val="center"/>
            </w:pPr>
            <w:r>
              <w:t>2028   год</w:t>
            </w:r>
          </w:p>
        </w:tc>
        <w:tc>
          <w:tcPr>
            <w:tcW w:w="866" w:type="dxa"/>
          </w:tcPr>
          <w:p w:rsidR="007F367E" w:rsidRDefault="00C169B2" w:rsidP="00C169B2">
            <w:pPr>
              <w:ind w:firstLine="0"/>
              <w:jc w:val="center"/>
            </w:pPr>
            <w:r>
              <w:t>2029   год</w:t>
            </w:r>
          </w:p>
        </w:tc>
        <w:tc>
          <w:tcPr>
            <w:tcW w:w="895" w:type="dxa"/>
          </w:tcPr>
          <w:p w:rsidR="007F367E" w:rsidRDefault="00C169B2" w:rsidP="00C169B2">
            <w:pPr>
              <w:ind w:firstLine="0"/>
              <w:jc w:val="center"/>
            </w:pPr>
            <w:r>
              <w:t>2030  год</w:t>
            </w:r>
          </w:p>
        </w:tc>
      </w:tr>
      <w:tr w:rsidR="007F367E" w:rsidRPr="007F367E" w:rsidTr="007F367E">
        <w:trPr>
          <w:tblHeader/>
          <w:jc w:val="center"/>
        </w:trPr>
        <w:tc>
          <w:tcPr>
            <w:tcW w:w="2225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66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 w:val="restart"/>
          </w:tcPr>
          <w:p w:rsidR="00C169B2" w:rsidRPr="007F367E" w:rsidRDefault="00C169B2" w:rsidP="00C169B2">
            <w:pPr>
              <w:pStyle w:val="af1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Муниципальная программа. «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/>
          </w:tcPr>
          <w:p w:rsidR="00C169B2" w:rsidRPr="007F367E" w:rsidRDefault="00C169B2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местный бюджет 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C169B2">
            <w:pPr>
              <w:pStyle w:val="ConsPlusCell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300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24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55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90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918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71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3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4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95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федерального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областного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C169B2">
            <w:pPr>
              <w:pStyle w:val="ae"/>
              <w:widowControl/>
              <w:spacing w:line="228" w:lineRule="auto"/>
              <w:ind w:right="-57" w:firstLine="0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C169B2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C169B2" w:rsidRPr="007F367E" w:rsidTr="00C169B2">
        <w:trPr>
          <w:trHeight w:val="296"/>
          <w:jc w:val="center"/>
        </w:trPr>
        <w:tc>
          <w:tcPr>
            <w:tcW w:w="2225" w:type="dxa"/>
            <w:vMerge w:val="restart"/>
          </w:tcPr>
          <w:p w:rsidR="00C169B2" w:rsidRPr="007F367E" w:rsidRDefault="00C169B2" w:rsidP="00C169B2">
            <w:pPr>
              <w:pStyle w:val="af1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 xml:space="preserve">Подпрограмма 1. 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 xml:space="preserve">                   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7F367E">
              <w:rPr>
                <w:rFonts w:ascii="Times New Roman" w:hAnsi="Times New Roman"/>
                <w:sz w:val="20"/>
                <w:szCs w:val="20"/>
              </w:rPr>
              <w:t xml:space="preserve"> Алексеевского сельского поселения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/>
          </w:tcPr>
          <w:p w:rsidR="00C169B2" w:rsidRPr="007F367E" w:rsidRDefault="00C169B2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местный бюджет 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федерального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областного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</w:tr>
      <w:tr w:rsidR="007F367E" w:rsidRPr="007F367E" w:rsidTr="00C169B2">
        <w:trPr>
          <w:trHeight w:val="496"/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C169B2" w:rsidRDefault="007F367E" w:rsidP="00C169B2">
            <w:pPr>
              <w:pStyle w:val="ae"/>
              <w:widowControl/>
              <w:spacing w:line="228" w:lineRule="auto"/>
              <w:ind w:right="-57" w:firstLine="0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ae"/>
              <w:widowControl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</w:tbl>
    <w:p w:rsidR="007F367E" w:rsidRDefault="007F367E" w:rsidP="009979A7">
      <w:pPr>
        <w:ind w:firstLine="0"/>
      </w:pPr>
    </w:p>
    <w:p w:rsidR="00AF7BF9" w:rsidRDefault="00AF7BF9" w:rsidP="009979A7">
      <w:pPr>
        <w:ind w:firstLine="0"/>
        <w:sectPr w:rsidR="00AF7BF9" w:rsidSect="00F1039A">
          <w:pgSz w:w="16838" w:h="11906" w:orient="landscape"/>
          <w:pgMar w:top="680" w:right="851" w:bottom="1134" w:left="1134" w:header="709" w:footer="709" w:gutter="0"/>
          <w:pgNumType w:start="1"/>
          <w:cols w:space="708"/>
          <w:docGrid w:linePitch="360"/>
        </w:sectPr>
      </w:pPr>
    </w:p>
    <w:p w:rsidR="00033AFF" w:rsidRPr="00F95D18" w:rsidRDefault="00033AFF" w:rsidP="00033AFF">
      <w:pPr>
        <w:tabs>
          <w:tab w:val="left" w:pos="21546"/>
        </w:tabs>
        <w:ind w:left="10773"/>
        <w:jc w:val="center"/>
        <w:outlineLvl w:val="2"/>
        <w:rPr>
          <w:sz w:val="24"/>
          <w:szCs w:val="24"/>
        </w:rPr>
      </w:pPr>
    </w:p>
    <w:p w:rsidR="00033AFF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3AFF" w:rsidRPr="00F0097A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097A">
        <w:rPr>
          <w:sz w:val="28"/>
          <w:szCs w:val="28"/>
        </w:rPr>
        <w:t>постановлению</w:t>
      </w:r>
    </w:p>
    <w:p w:rsidR="00033AFF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3AFF" w:rsidRPr="00F0097A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</w:t>
      </w:r>
    </w:p>
    <w:p w:rsidR="00033AFF" w:rsidRDefault="00033AFF" w:rsidP="00033AFF">
      <w:pPr>
        <w:tabs>
          <w:tab w:val="left" w:pos="1522"/>
        </w:tabs>
        <w:ind w:left="6237" w:firstLine="0"/>
        <w:rPr>
          <w:sz w:val="28"/>
          <w:szCs w:val="28"/>
        </w:rPr>
      </w:pPr>
      <w:r w:rsidRPr="00F0097A">
        <w:rPr>
          <w:sz w:val="28"/>
          <w:szCs w:val="28"/>
        </w:rPr>
        <w:t>от</w:t>
      </w:r>
      <w:r>
        <w:rPr>
          <w:sz w:val="28"/>
          <w:szCs w:val="28"/>
        </w:rPr>
        <w:t xml:space="preserve">  «_» ____2018 </w:t>
      </w:r>
      <w:r w:rsidRPr="00F0097A">
        <w:rPr>
          <w:sz w:val="28"/>
          <w:szCs w:val="28"/>
        </w:rPr>
        <w:t>№</w:t>
      </w:r>
      <w:r>
        <w:rPr>
          <w:sz w:val="28"/>
          <w:szCs w:val="28"/>
        </w:rPr>
        <w:t xml:space="preserve">  _    </w:t>
      </w:r>
    </w:p>
    <w:p w:rsidR="00033AFF" w:rsidRDefault="00033AFF" w:rsidP="00033AFF">
      <w:pPr>
        <w:tabs>
          <w:tab w:val="left" w:pos="1522"/>
        </w:tabs>
        <w:ind w:left="6237"/>
        <w:rPr>
          <w:sz w:val="28"/>
          <w:szCs w:val="28"/>
        </w:rPr>
      </w:pPr>
    </w:p>
    <w:p w:rsidR="00033AFF" w:rsidRDefault="00033AFF" w:rsidP="00033AFF"/>
    <w:p w:rsidR="00033AFF" w:rsidRDefault="00033AFF" w:rsidP="00033AFF"/>
    <w:p w:rsidR="00033AFF" w:rsidRDefault="00033AFF" w:rsidP="00033AFF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2028FA">
        <w:rPr>
          <w:caps/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 </w:t>
      </w:r>
      <w:r w:rsidRPr="00E87AD1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Алексеевского сельского поселения</w:t>
      </w:r>
      <w:r w:rsidRPr="00E87AD1">
        <w:rPr>
          <w:sz w:val="28"/>
          <w:szCs w:val="28"/>
        </w:rPr>
        <w:t xml:space="preserve"> признанных утратившими силу</w:t>
      </w:r>
    </w:p>
    <w:p w:rsidR="00033AFF" w:rsidRPr="00E87AD1" w:rsidRDefault="00033AFF" w:rsidP="00033AFF">
      <w:pPr>
        <w:tabs>
          <w:tab w:val="left" w:pos="1522"/>
        </w:tabs>
        <w:ind w:firstLine="709"/>
        <w:jc w:val="center"/>
        <w:rPr>
          <w:sz w:val="28"/>
          <w:szCs w:val="28"/>
        </w:rPr>
      </w:pP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87AD1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F24501">
        <w:rPr>
          <w:kern w:val="2"/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».</w:t>
      </w: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18.02.2014 №  24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30.12.2014 № 105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Pr="00E87AD1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4. Постановление Администрации Алексеевского сельского поселения от 29.12.201</w:t>
      </w:r>
      <w:r w:rsidR="00F24501">
        <w:rPr>
          <w:sz w:val="28"/>
          <w:szCs w:val="28"/>
        </w:rPr>
        <w:t>6 № 334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Default="00033AFF" w:rsidP="00F2450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Администрации Алексеевского сельск</w:t>
      </w:r>
      <w:r w:rsidR="00F24501">
        <w:rPr>
          <w:sz w:val="28"/>
          <w:szCs w:val="28"/>
        </w:rPr>
        <w:t>ого поселения от 27.12.2017 № 12</w:t>
      </w:r>
      <w:r>
        <w:rPr>
          <w:sz w:val="28"/>
          <w:szCs w:val="28"/>
        </w:rPr>
        <w:t>3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Pr="00E87AD1" w:rsidRDefault="00033AFF" w:rsidP="00033AFF">
      <w:pPr>
        <w:rPr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AF7BF9" w:rsidRPr="007F367E" w:rsidRDefault="00AF7BF9" w:rsidP="009979A7">
      <w:pPr>
        <w:ind w:firstLine="0"/>
      </w:pPr>
    </w:p>
    <w:sectPr w:rsidR="00AF7BF9" w:rsidRPr="007F367E" w:rsidSect="00033AFF">
      <w:pgSz w:w="11906" w:h="16838"/>
      <w:pgMar w:top="680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4B" w:rsidRDefault="0099274B" w:rsidP="009979A7">
      <w:pPr>
        <w:spacing w:line="240" w:lineRule="auto"/>
      </w:pPr>
      <w:r>
        <w:separator/>
      </w:r>
    </w:p>
  </w:endnote>
  <w:endnote w:type="continuationSeparator" w:id="0">
    <w:p w:rsidR="0099274B" w:rsidRDefault="0099274B" w:rsidP="00997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11" w:rsidRDefault="00A72911" w:rsidP="00016C1D">
    <w:pPr>
      <w:pStyle w:val="a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911" w:rsidRDefault="00A72911" w:rsidP="00016C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11" w:rsidRDefault="00A72911">
    <w:pPr>
      <w:pStyle w:val="a9"/>
    </w:pPr>
  </w:p>
  <w:p w:rsidR="00A72911" w:rsidRDefault="00A729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5630"/>
      <w:docPartObj>
        <w:docPartGallery w:val="Page Numbers (Bottom of Page)"/>
        <w:docPartUnique/>
      </w:docPartObj>
    </w:sdtPr>
    <w:sdtContent>
      <w:p w:rsidR="00A72911" w:rsidRDefault="00A72911">
        <w:pPr>
          <w:pStyle w:val="a9"/>
          <w:jc w:val="right"/>
        </w:pPr>
        <w:fldSimple w:instr=" PAGE   \* MERGEFORMAT ">
          <w:r w:rsidR="00192F90">
            <w:rPr>
              <w:noProof/>
            </w:rPr>
            <w:t>1</w:t>
          </w:r>
        </w:fldSimple>
      </w:p>
    </w:sdtContent>
  </w:sdt>
  <w:p w:rsidR="00A72911" w:rsidRDefault="00A729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4B" w:rsidRDefault="0099274B" w:rsidP="009979A7">
      <w:pPr>
        <w:spacing w:line="240" w:lineRule="auto"/>
      </w:pPr>
      <w:r>
        <w:separator/>
      </w:r>
    </w:p>
  </w:footnote>
  <w:footnote w:type="continuationSeparator" w:id="0">
    <w:p w:rsidR="0099274B" w:rsidRDefault="0099274B" w:rsidP="009979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51"/>
    <w:rsid w:val="00016C1D"/>
    <w:rsid w:val="00033AFF"/>
    <w:rsid w:val="000A3C96"/>
    <w:rsid w:val="00192F90"/>
    <w:rsid w:val="001C5ED3"/>
    <w:rsid w:val="00211960"/>
    <w:rsid w:val="00232DBF"/>
    <w:rsid w:val="002959DE"/>
    <w:rsid w:val="00307F1C"/>
    <w:rsid w:val="00442B36"/>
    <w:rsid w:val="004A14FB"/>
    <w:rsid w:val="004B559B"/>
    <w:rsid w:val="004D44C0"/>
    <w:rsid w:val="005206D9"/>
    <w:rsid w:val="00570632"/>
    <w:rsid w:val="0058416D"/>
    <w:rsid w:val="00594DD6"/>
    <w:rsid w:val="00595D6B"/>
    <w:rsid w:val="005B0384"/>
    <w:rsid w:val="005B2167"/>
    <w:rsid w:val="005D4DCD"/>
    <w:rsid w:val="005F0A1E"/>
    <w:rsid w:val="00634DF8"/>
    <w:rsid w:val="00696F51"/>
    <w:rsid w:val="007F367E"/>
    <w:rsid w:val="008029A3"/>
    <w:rsid w:val="0084730D"/>
    <w:rsid w:val="008F42C7"/>
    <w:rsid w:val="00967683"/>
    <w:rsid w:val="0099274B"/>
    <w:rsid w:val="009979A7"/>
    <w:rsid w:val="009B63B6"/>
    <w:rsid w:val="009D31A1"/>
    <w:rsid w:val="00A72911"/>
    <w:rsid w:val="00A7579F"/>
    <w:rsid w:val="00AC67DB"/>
    <w:rsid w:val="00AC6D03"/>
    <w:rsid w:val="00AF7BF9"/>
    <w:rsid w:val="00B1491D"/>
    <w:rsid w:val="00B76863"/>
    <w:rsid w:val="00BB4CE9"/>
    <w:rsid w:val="00C169B2"/>
    <w:rsid w:val="00CC29BF"/>
    <w:rsid w:val="00DA0679"/>
    <w:rsid w:val="00DB198F"/>
    <w:rsid w:val="00DB67EB"/>
    <w:rsid w:val="00F1039A"/>
    <w:rsid w:val="00F24501"/>
    <w:rsid w:val="00F91CCF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51"/>
    <w:pPr>
      <w:widowControl w:val="0"/>
      <w:autoSpaceDE w:val="0"/>
      <w:autoSpaceDN w:val="0"/>
      <w:adjustRightInd w:val="0"/>
      <w:spacing w:line="232" w:lineRule="auto"/>
      <w:ind w:firstLine="540"/>
      <w:jc w:val="both"/>
    </w:pPr>
  </w:style>
  <w:style w:type="paragraph" w:styleId="1">
    <w:name w:val="heading 1"/>
    <w:basedOn w:val="a"/>
    <w:next w:val="a"/>
    <w:link w:val="10"/>
    <w:qFormat/>
    <w:rsid w:val="00AC67DB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DB"/>
    <w:pPr>
      <w:keepNext/>
      <w:widowControl/>
      <w:autoSpaceDE/>
      <w:autoSpaceDN/>
      <w:adjustRightInd/>
      <w:spacing w:line="240" w:lineRule="auto"/>
      <w:ind w:firstLine="0"/>
      <w:jc w:val="right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AC67DB"/>
    <w:pPr>
      <w:keepNext/>
      <w:widowControl/>
      <w:autoSpaceDE/>
      <w:autoSpaceDN/>
      <w:adjustRightInd/>
      <w:snapToGrid w:val="0"/>
      <w:spacing w:before="240" w:after="6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DB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C67DB"/>
    <w:pPr>
      <w:widowControl/>
      <w:autoSpaceDE/>
      <w:autoSpaceDN/>
      <w:adjustRightInd/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11"/>
    <w:uiPriority w:val="99"/>
    <w:rsid w:val="00696F5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6F51"/>
  </w:style>
  <w:style w:type="character" w:customStyle="1" w:styleId="11">
    <w:name w:val="Основной текст Знак1"/>
    <w:link w:val="a5"/>
    <w:uiPriority w:val="99"/>
    <w:locked/>
    <w:rsid w:val="00696F51"/>
    <w:rPr>
      <w:sz w:val="28"/>
    </w:rPr>
  </w:style>
  <w:style w:type="paragraph" w:styleId="a7">
    <w:name w:val="Body Text Indent"/>
    <w:aliases w:val="Основной текст 1"/>
    <w:basedOn w:val="a"/>
    <w:link w:val="12"/>
    <w:uiPriority w:val="99"/>
    <w:rsid w:val="00696F51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6F51"/>
  </w:style>
  <w:style w:type="character" w:customStyle="1" w:styleId="12">
    <w:name w:val="Основной текст с отступом Знак1"/>
    <w:aliases w:val="Основной текст 1 Знак"/>
    <w:link w:val="a7"/>
    <w:uiPriority w:val="99"/>
    <w:locked/>
    <w:rsid w:val="00696F51"/>
    <w:rPr>
      <w:sz w:val="28"/>
    </w:rPr>
  </w:style>
  <w:style w:type="paragraph" w:customStyle="1" w:styleId="Postan">
    <w:name w:val="Postan"/>
    <w:basedOn w:val="a"/>
    <w:rsid w:val="00696F51"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96F5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6F51"/>
  </w:style>
  <w:style w:type="character" w:styleId="ab">
    <w:name w:val="page number"/>
    <w:uiPriority w:val="99"/>
    <w:rsid w:val="00696F51"/>
    <w:rPr>
      <w:rFonts w:cs="Times New Roman"/>
    </w:rPr>
  </w:style>
  <w:style w:type="paragraph" w:styleId="ac">
    <w:name w:val="No Spacing"/>
    <w:link w:val="ad"/>
    <w:uiPriority w:val="1"/>
    <w:qFormat/>
    <w:rsid w:val="00696F51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F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6F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696F51"/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696F51"/>
    <w:pPr>
      <w:overflowPunct w:val="0"/>
      <w:textAlignment w:val="baseline"/>
    </w:pPr>
    <w:rPr>
      <w:sz w:val="28"/>
    </w:rPr>
  </w:style>
  <w:style w:type="character" w:customStyle="1" w:styleId="ad">
    <w:name w:val="Без интервала Знак"/>
    <w:basedOn w:val="a0"/>
    <w:link w:val="ac"/>
    <w:uiPriority w:val="1"/>
    <w:rsid w:val="00696F51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79A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79A7"/>
  </w:style>
  <w:style w:type="paragraph" w:customStyle="1" w:styleId="af1">
    <w:name w:val="Нормальный (таблица)"/>
    <w:basedOn w:val="a"/>
    <w:next w:val="a"/>
    <w:rsid w:val="007F367E"/>
    <w:pPr>
      <w:spacing w:line="240" w:lineRule="auto"/>
      <w:ind w:firstLine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033AF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2018-10-29T06:28:00Z</dcterms:created>
  <dcterms:modified xsi:type="dcterms:W3CDTF">2018-11-14T15:22:00Z</dcterms:modified>
</cp:coreProperties>
</file>