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82224D" w:rsidRDefault="00826300" w:rsidP="0082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Pr="000B4221">
        <w:rPr>
          <w:szCs w:val="28"/>
        </w:rPr>
        <w:t>Охрана окружающей среды и рациональное природопользование</w:t>
      </w:r>
      <w:r>
        <w:rPr>
          <w:szCs w:val="28"/>
        </w:rPr>
        <w:t>»</w:t>
      </w:r>
      <w:r w:rsidRPr="00AF5371">
        <w:t xml:space="preserve"> </w:t>
      </w:r>
      <w:r w:rsidR="00F92572">
        <w:t>за 6</w:t>
      </w:r>
      <w:r w:rsidR="00552A1E">
        <w:t xml:space="preserve"> месяцев</w:t>
      </w:r>
      <w:r>
        <w:t xml:space="preserve">  </w:t>
      </w:r>
      <w:r w:rsidRPr="00233E56">
        <w:t>2</w:t>
      </w:r>
      <w:r w:rsidR="00CF6AC1">
        <w:t>022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826300" w:rsidRPr="00772639" w:rsidTr="0082630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82224D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3210D8">
        <w:trPr>
          <w:trHeight w:val="153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7626A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923F7" w:rsidRPr="003210D8" w:rsidRDefault="005923F7" w:rsidP="003210D8">
            <w:pPr>
              <w:rPr>
                <w:rFonts w:ascii="Times New Roman" w:hAnsi="Times New Roman"/>
                <w:b/>
              </w:rPr>
            </w:pPr>
            <w:r w:rsidRPr="005923F7">
              <w:rPr>
                <w:rFonts w:ascii="Times New Roman" w:hAnsi="Times New Roman"/>
                <w:b/>
              </w:rPr>
              <w:t xml:space="preserve">«Охрана окружающей среды и рациональное природопользование </w:t>
            </w:r>
            <w:r w:rsidRPr="005923F7">
              <w:rPr>
                <w:rFonts w:ascii="Times New Roman" w:hAnsi="Times New Roman"/>
                <w:b/>
                <w:kern w:val="2"/>
              </w:rPr>
              <w:t>Алексеевского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FC3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E7ABB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E0E95" w:rsidRPr="00DE7ABB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457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E7ABB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BB"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 w:rsidR="00457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E7ABB" w:rsidRDefault="00DE7ABB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7E0E95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7E0E95" w:rsidRPr="00AF4A47" w:rsidRDefault="007E0E95" w:rsidP="007E0E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</w:rPr>
              <w:t>«Экологическое просвещение и формирование экологической культуры, обеспечение информацией о состоянии окружающей среды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66B51" w:rsidP="004572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повышения</w:t>
            </w:r>
            <w:r w:rsidR="007E0E95" w:rsidRPr="007E0E95">
              <w:rPr>
                <w:rFonts w:ascii="Times New Roman" w:hAnsi="Times New Roman" w:cs="Times New Roman"/>
              </w:rPr>
              <w:t xml:space="preserve"> экол</w:t>
            </w:r>
            <w:r>
              <w:rPr>
                <w:rFonts w:ascii="Times New Roman" w:hAnsi="Times New Roman" w:cs="Times New Roman"/>
              </w:rPr>
              <w:t>огической грамотности населения,                    вовлечения</w:t>
            </w:r>
            <w:r w:rsidR="007E0E95" w:rsidRPr="007E0E95">
              <w:rPr>
                <w:rFonts w:ascii="Times New Roman" w:hAnsi="Times New Roman" w:cs="Times New Roman"/>
              </w:rPr>
              <w:t xml:space="preserve"> широких слоев населения в природоохранные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>изготовлены и распространены листовки и памятки тематической направленности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1</w:t>
            </w:r>
            <w:r w:rsidR="004572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1D7D" w:rsidRPr="00D70EEB">
              <w:rPr>
                <w:rFonts w:ascii="Times New Roman" w:hAnsi="Times New Roman" w:cs="Times New Roman"/>
                <w:sz w:val="20"/>
                <w:szCs w:val="20"/>
              </w:rPr>
              <w:t>00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457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DE7ABB" w:rsidP="00DE7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8B616C" w:rsidRPr="008B616C">
              <w:rPr>
                <w:rFonts w:ascii="Times New Roman" w:hAnsi="Times New Roman"/>
                <w:sz w:val="24"/>
                <w:szCs w:val="24"/>
              </w:rPr>
              <w:t>.</w:t>
            </w:r>
            <w:r w:rsidR="007E0E95" w:rsidRPr="008B616C">
              <w:rPr>
                <w:rFonts w:ascii="Times New Roman" w:hAnsi="Times New Roman"/>
                <w:sz w:val="24"/>
                <w:szCs w:val="24"/>
              </w:rPr>
              <w:t>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457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7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7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7E0E95">
              <w:rPr>
                <w:rFonts w:ascii="Times New Roman" w:hAnsi="Times New Roman" w:cs="Times New Roman"/>
              </w:rPr>
              <w:t xml:space="preserve">Основное мероприятие 1.2. </w:t>
            </w:r>
          </w:p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E0E95">
              <w:rPr>
                <w:rFonts w:ascii="Times New Roman" w:hAnsi="Times New Roman" w:cs="Times New Roman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D38A8" w:rsidP="00DD3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15A">
              <w:rPr>
                <w:rFonts w:ascii="Times New Roman" w:hAnsi="Times New Roman" w:cs="Times New Roman"/>
              </w:rPr>
              <w:t>В целях формирования</w:t>
            </w:r>
            <w:r w:rsidR="007E0E95" w:rsidRPr="00E4515A">
              <w:rPr>
                <w:rFonts w:ascii="Times New Roman" w:hAnsi="Times New Roman" w:cs="Times New Roman"/>
              </w:rPr>
              <w:t xml:space="preserve"> у подрастающего поколения бережного </w:t>
            </w:r>
            <w:r w:rsidRPr="00E4515A">
              <w:rPr>
                <w:rFonts w:ascii="Times New Roman" w:hAnsi="Times New Roman" w:cs="Times New Roman"/>
              </w:rPr>
              <w:t>отношения к природе, активизации</w:t>
            </w:r>
            <w:r w:rsidR="007E0E95" w:rsidRPr="00E4515A">
              <w:rPr>
                <w:rFonts w:ascii="Times New Roman" w:hAnsi="Times New Roman" w:cs="Times New Roman"/>
              </w:rPr>
              <w:t xml:space="preserve"> детского и молодежного экологического движения</w:t>
            </w:r>
            <w:r w:rsidRPr="00E4515A">
              <w:rPr>
                <w:rFonts w:ascii="Times New Roman" w:hAnsi="Times New Roman" w:cs="Times New Roman"/>
              </w:rPr>
              <w:t xml:space="preserve"> 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>проведены:                  Дни древонасаждения в весенний период</w:t>
            </w:r>
            <w:r w:rsidR="00E4515A"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и всероссийские субботники по уборке территории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572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5</w:t>
            </w:r>
            <w:r w:rsidR="00A543BE"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B066A">
              <w:rPr>
                <w:rFonts w:ascii="Times New Roman" w:hAnsi="Times New Roman" w:cs="Times New Roman"/>
                <w:sz w:val="20"/>
                <w:szCs w:val="20"/>
              </w:rPr>
              <w:t xml:space="preserve">      конкурса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в школах и дошкольных учреждениях поселения, </w:t>
            </w:r>
            <w:r w:rsidR="006B06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4572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читательских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AF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="005D7EAF" w:rsidRPr="005D7EAF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сельского поселения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t>,                     Ежегодные экологические мероприятия: «Час Земли»;</w:t>
            </w:r>
          </w:p>
          <w:p w:rsidR="007E0E95" w:rsidRPr="003210D8" w:rsidRDefault="00DE7ABB" w:rsidP="004572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«Чистый берег» </w:t>
            </w:r>
            <w:r w:rsidR="00DD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457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5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457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9B086A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9B086A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7E0E95" w:rsidRPr="009B086A" w:rsidRDefault="007E0E95" w:rsidP="007E0E95">
            <w:pPr>
              <w:spacing w:after="0" w:line="240" w:lineRule="auto"/>
              <w:rPr>
                <w:rFonts w:ascii="Times New Roman" w:hAnsi="Times New Roman"/>
              </w:rPr>
            </w:pPr>
            <w:r w:rsidRPr="009B086A">
              <w:rPr>
                <w:rFonts w:ascii="Times New Roman" w:hAnsi="Times New Roman"/>
              </w:rPr>
              <w:t>Мероприятий по предотвращению выжигания сухой растительности:</w:t>
            </w:r>
          </w:p>
          <w:p w:rsidR="007E0E95" w:rsidRPr="009B086A" w:rsidRDefault="007E0E95" w:rsidP="007E0E95">
            <w:pPr>
              <w:spacing w:after="0" w:line="240" w:lineRule="auto"/>
              <w:rPr>
                <w:rFonts w:ascii="Times New Roman" w:hAnsi="Times New Roman"/>
              </w:rPr>
            </w:pPr>
            <w:r w:rsidRPr="009B086A">
              <w:rPr>
                <w:rFonts w:ascii="Times New Roman" w:hAnsi="Times New Roman"/>
              </w:rPr>
              <w:t>- проведение рейдов</w:t>
            </w:r>
          </w:p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B086A">
              <w:rPr>
                <w:rFonts w:ascii="Times New Roman" w:hAnsi="Times New Roman" w:cs="Times New Roman"/>
              </w:rPr>
              <w:t xml:space="preserve">- применение </w:t>
            </w:r>
            <w:r w:rsidRPr="009B086A">
              <w:rPr>
                <w:rFonts w:ascii="Times New Roman" w:hAnsi="Times New Roman" w:cs="Times New Roman"/>
              </w:rPr>
              <w:lastRenderedPageBreak/>
              <w:t>административной практики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D95914" w:rsidRDefault="00E4515A" w:rsidP="00FC3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D95914">
              <w:rPr>
                <w:rFonts w:ascii="Times New Roman" w:hAnsi="Times New Roman" w:cs="Times New Roman"/>
              </w:rPr>
              <w:t>уменьшения</w:t>
            </w:r>
            <w:r w:rsidR="007E0E95" w:rsidRPr="00D95914">
              <w:rPr>
                <w:rFonts w:ascii="Times New Roman" w:hAnsi="Times New Roman" w:cs="Times New Roman"/>
              </w:rPr>
              <w:t xml:space="preserve"> очагов возгорания</w:t>
            </w:r>
            <w:r w:rsidR="00340005" w:rsidRPr="00D95914">
              <w:rPr>
                <w:rFonts w:ascii="Times New Roman" w:hAnsi="Times New Roman" w:cs="Times New Roman"/>
              </w:rPr>
              <w:t>:</w:t>
            </w:r>
          </w:p>
          <w:p w:rsidR="00E4515A" w:rsidRPr="00D95914" w:rsidRDefault="00340005" w:rsidP="0045720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914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457202" w:rsidRPr="00B312E3">
              <w:rPr>
                <w:rFonts w:ascii="Times New Roman" w:hAnsi="Times New Roman"/>
                <w:sz w:val="20"/>
                <w:szCs w:val="20"/>
              </w:rPr>
              <w:t>7</w:t>
            </w:r>
            <w:r w:rsidR="00B312E3" w:rsidRPr="00B312E3">
              <w:rPr>
                <w:rFonts w:ascii="Times New Roman" w:hAnsi="Times New Roman"/>
                <w:sz w:val="20"/>
                <w:szCs w:val="20"/>
              </w:rPr>
              <w:t>4</w:t>
            </w:r>
            <w:r w:rsidR="00D95914" w:rsidRPr="00B312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15A" w:rsidRPr="00B312E3">
              <w:rPr>
                <w:rFonts w:ascii="Times New Roman" w:hAnsi="Times New Roman"/>
                <w:sz w:val="20"/>
                <w:szCs w:val="20"/>
              </w:rPr>
              <w:t>рейд</w:t>
            </w:r>
            <w:r w:rsidR="00B312E3" w:rsidRPr="00B312E3">
              <w:rPr>
                <w:rFonts w:ascii="Times New Roman" w:hAnsi="Times New Roman"/>
                <w:sz w:val="20"/>
                <w:szCs w:val="20"/>
              </w:rPr>
              <w:t>а</w:t>
            </w:r>
            <w:r w:rsidR="00E4515A" w:rsidRPr="00B312E3">
              <w:rPr>
                <w:rFonts w:ascii="Times New Roman" w:hAnsi="Times New Roman"/>
                <w:sz w:val="20"/>
                <w:szCs w:val="20"/>
              </w:rPr>
              <w:t xml:space="preserve">, составлено </w:t>
            </w:r>
            <w:r w:rsidR="00B312E3" w:rsidRPr="00B312E3">
              <w:rPr>
                <w:rFonts w:ascii="Times New Roman" w:hAnsi="Times New Roman"/>
                <w:sz w:val="20"/>
                <w:szCs w:val="20"/>
              </w:rPr>
              <w:t>3</w:t>
            </w:r>
            <w:r w:rsidR="00D70EEB" w:rsidRPr="00B312E3">
              <w:rPr>
                <w:rFonts w:ascii="Times New Roman" w:hAnsi="Times New Roman"/>
                <w:sz w:val="20"/>
                <w:szCs w:val="20"/>
              </w:rPr>
              <w:t xml:space="preserve"> административных </w:t>
            </w:r>
            <w:r w:rsidR="00D70EEB" w:rsidRPr="00B312E3">
              <w:rPr>
                <w:rFonts w:ascii="Times New Roman" w:hAnsi="Times New Roman"/>
                <w:sz w:val="20"/>
                <w:szCs w:val="20"/>
              </w:rPr>
              <w:lastRenderedPageBreak/>
              <w:t>протокола</w:t>
            </w:r>
            <w:r w:rsidR="00E4515A" w:rsidRPr="00B312E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FE3F9B" w:rsidRPr="00B312E3">
              <w:rPr>
                <w:rFonts w:ascii="Times New Roman" w:hAnsi="Times New Roman"/>
                <w:sz w:val="20"/>
                <w:szCs w:val="20"/>
              </w:rPr>
              <w:t>Распространено</w:t>
            </w:r>
            <w:r w:rsidR="00B312E3" w:rsidRPr="00B312E3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457202" w:rsidRPr="00B312E3">
              <w:rPr>
                <w:rFonts w:ascii="Times New Roman" w:hAnsi="Times New Roman"/>
                <w:sz w:val="20"/>
                <w:szCs w:val="20"/>
              </w:rPr>
              <w:t>00</w:t>
            </w:r>
            <w:r w:rsidR="00457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>шт. памяток о недопущении возгорания.</w:t>
            </w:r>
          </w:p>
          <w:p w:rsidR="00E4515A" w:rsidRDefault="00E4515A" w:rsidP="00E45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Обновлены </w:t>
            </w:r>
            <w:r w:rsidR="00340005"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>обустроенные менирализованные полосы вокруг каждого населенного пункта</w:t>
            </w:r>
            <w:r w:rsidR="00E6483C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</w:t>
            </w:r>
            <w:r w:rsidR="00D95914"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 18 км.</w:t>
            </w:r>
            <w:r w:rsidR="00D95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83C" w:rsidRPr="007E0E95" w:rsidRDefault="00E6483C" w:rsidP="00E45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Вырублены и обустроены </w:t>
            </w: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>менирализованные полосы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вокруг домовладений прилегающих к лесным </w:t>
            </w:r>
            <w:r w:rsidR="00231516">
              <w:rPr>
                <w:rFonts w:ascii="Times New Roman" w:hAnsi="Times New Roman" w:cs="Times New Roman"/>
                <w:sz w:val="20"/>
                <w:szCs w:val="20"/>
              </w:rPr>
              <w:t>массивам.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457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A543BE" w:rsidP="00A54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BE">
              <w:rPr>
                <w:rFonts w:ascii="Times New Roman" w:hAnsi="Times New Roman"/>
                <w:sz w:val="24"/>
                <w:szCs w:val="24"/>
              </w:rPr>
              <w:t>30</w:t>
            </w:r>
            <w:r w:rsidR="007E0E95" w:rsidRPr="00A543BE">
              <w:rPr>
                <w:rFonts w:ascii="Times New Roman" w:hAnsi="Times New Roman"/>
                <w:sz w:val="24"/>
                <w:szCs w:val="24"/>
              </w:rPr>
              <w:t>.1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1</w:t>
            </w:r>
            <w:r w:rsidR="007E0E95" w:rsidRPr="00A543BE">
              <w:rPr>
                <w:rFonts w:ascii="Times New Roman" w:hAnsi="Times New Roman"/>
                <w:sz w:val="24"/>
                <w:szCs w:val="24"/>
              </w:rPr>
              <w:t>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457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82630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9B086A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826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Основное мероприятие  1.</w:t>
            </w:r>
            <w:r w:rsidR="0091447C">
              <w:rPr>
                <w:rFonts w:ascii="Times New Roman" w:hAnsi="Times New Roman"/>
              </w:rPr>
              <w:t>4</w:t>
            </w:r>
            <w:r w:rsidRPr="00FA27F4">
              <w:rPr>
                <w:rFonts w:ascii="Times New Roman" w:hAnsi="Times New Roman"/>
              </w:rPr>
              <w:t>.</w:t>
            </w:r>
          </w:p>
          <w:p w:rsidR="00826300" w:rsidRPr="0091447C" w:rsidRDefault="0091447C" w:rsidP="00FC3DF2">
            <w:pPr>
              <w:pStyle w:val="a5"/>
              <w:rPr>
                <w:rFonts w:ascii="Times New Roman" w:hAnsi="Times New Roman"/>
              </w:rPr>
            </w:pPr>
            <w:r w:rsidRPr="0091447C">
              <w:rPr>
                <w:rFonts w:ascii="Times New Roman" w:hAnsi="Times New Roman"/>
                <w:color w:val="000000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уменьшение очагов захламления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CF6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914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CF6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6B066A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FC3DF2">
            <w:pPr>
              <w:pStyle w:val="a5"/>
              <w:jc w:val="center"/>
            </w:pPr>
          </w:p>
        </w:tc>
      </w:tr>
      <w:tr w:rsidR="00826300" w:rsidRPr="00772639" w:rsidTr="003210D8">
        <w:trPr>
          <w:trHeight w:val="51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38772A" w:rsidRDefault="00826300" w:rsidP="0038772A">
            <w:pPr>
              <w:pStyle w:val="a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552A1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5923F7" w:rsidRDefault="005923F7">
      <w:pPr>
        <w:sectPr w:rsidR="005923F7" w:rsidSect="00826300">
          <w:footerReference w:type="default" r:id="rId7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3210D8" w:rsidRDefault="003210D8" w:rsidP="003210D8">
      <w:pPr>
        <w:rPr>
          <w:rFonts w:ascii="Times New Roman" w:hAnsi="Times New Roman"/>
          <w:sz w:val="28"/>
          <w:szCs w:val="28"/>
        </w:rPr>
      </w:pPr>
    </w:p>
    <w:p w:rsidR="003210D8" w:rsidRDefault="003210D8" w:rsidP="00321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3210D8" w:rsidRDefault="00CF6AC1" w:rsidP="00321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июля 2022</w:t>
      </w:r>
      <w:r w:rsidR="003210D8">
        <w:rPr>
          <w:rFonts w:ascii="Times New Roman" w:hAnsi="Times New Roman"/>
          <w:sz w:val="28"/>
          <w:szCs w:val="28"/>
        </w:rPr>
        <w:t xml:space="preserve"> года</w:t>
      </w:r>
    </w:p>
    <w:p w:rsidR="003210D8" w:rsidRDefault="003210D8" w:rsidP="003210D8">
      <w:pPr>
        <w:spacing w:after="0"/>
        <w:rPr>
          <w:rFonts w:ascii="Times New Roman" w:hAnsi="Times New Roman"/>
          <w:sz w:val="28"/>
          <w:szCs w:val="28"/>
        </w:rPr>
        <w:sectPr w:rsidR="003210D8" w:rsidSect="003210D8">
          <w:type w:val="continuous"/>
          <w:pgSz w:w="16838" w:h="11906" w:orient="landscape"/>
          <w:pgMar w:top="567" w:right="851" w:bottom="454" w:left="1077" w:header="709" w:footer="709" w:gutter="0"/>
          <w:cols w:space="720"/>
        </w:sectPr>
      </w:pPr>
    </w:p>
    <w:p w:rsidR="005923F7" w:rsidRDefault="005923F7">
      <w:pPr>
        <w:sectPr w:rsidR="005923F7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Pr="003B7B94" w:rsidRDefault="005923F7" w:rsidP="005923F7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3F7">
        <w:rPr>
          <w:rFonts w:ascii="Times New Roman" w:hAnsi="Times New Roman" w:cs="Times New Roman"/>
          <w:sz w:val="28"/>
          <w:szCs w:val="28"/>
        </w:rPr>
        <w:t xml:space="preserve"> «Охрана окружающей среды и рациональное природопользование»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B066A">
        <w:rPr>
          <w:rFonts w:ascii="Times New Roman" w:hAnsi="Times New Roman" w:cs="Times New Roman"/>
          <w:sz w:val="28"/>
          <w:szCs w:val="28"/>
        </w:rPr>
        <w:t xml:space="preserve">  по итогам 6</w:t>
      </w:r>
      <w:r w:rsidR="0038772A">
        <w:rPr>
          <w:rFonts w:ascii="Times New Roman" w:hAnsi="Times New Roman" w:cs="Times New Roman"/>
          <w:sz w:val="28"/>
          <w:szCs w:val="28"/>
        </w:rPr>
        <w:t>-ти  месяцев</w:t>
      </w:r>
      <w:r w:rsidR="00457202">
        <w:rPr>
          <w:rFonts w:ascii="Times New Roman" w:hAnsi="Times New Roman" w:cs="Times New Roman"/>
          <w:sz w:val="28"/>
          <w:szCs w:val="28"/>
        </w:rPr>
        <w:t xml:space="preserve"> 2022</w:t>
      </w:r>
      <w:r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3F7" w:rsidRPr="003B7B94" w:rsidRDefault="005923F7" w:rsidP="005923F7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923F7" w:rsidRPr="003B7B94" w:rsidRDefault="005923F7" w:rsidP="005923F7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Pr="005923F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5923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>
        <w:rPr>
          <w:rFonts w:ascii="Times New Roman" w:hAnsi="Times New Roman"/>
          <w:sz w:val="28"/>
          <w:szCs w:val="28"/>
          <w:lang w:eastAsia="zh-CN"/>
        </w:rPr>
        <w:t>61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3B7B94" w:rsidRDefault="00B312E3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2022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5923F7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23F7">
        <w:rPr>
          <w:rFonts w:ascii="Times New Roman" w:hAnsi="Times New Roman"/>
          <w:sz w:val="28"/>
          <w:szCs w:val="28"/>
          <w:lang w:eastAsia="zh-CN"/>
        </w:rPr>
        <w:t>в объеме 65</w:t>
      </w:r>
      <w:r>
        <w:rPr>
          <w:rFonts w:ascii="Times New Roman" w:hAnsi="Times New Roman"/>
          <w:sz w:val="28"/>
          <w:szCs w:val="28"/>
          <w:lang w:eastAsia="zh-CN"/>
        </w:rPr>
        <w:t>,3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>
        <w:rPr>
          <w:rFonts w:ascii="Times New Roman" w:hAnsi="Times New Roman"/>
          <w:sz w:val="28"/>
          <w:szCs w:val="28"/>
          <w:lang w:eastAsia="zh-CN"/>
        </w:rPr>
        <w:t>ной росписью – 65,3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6B066A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D7EAF">
        <w:rPr>
          <w:rFonts w:ascii="Times New Roman" w:hAnsi="Times New Roman"/>
          <w:sz w:val="28"/>
          <w:szCs w:val="28"/>
          <w:lang w:eastAsia="zh-CN"/>
        </w:rPr>
        <w:t>0</w:t>
      </w:r>
      <w:r w:rsidR="00DC60C7">
        <w:rPr>
          <w:rFonts w:ascii="Times New Roman" w:hAnsi="Times New Roman"/>
          <w:sz w:val="28"/>
          <w:szCs w:val="28"/>
          <w:lang w:eastAsia="zh-CN"/>
        </w:rPr>
        <w:t>7.2022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года  ф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8772A">
        <w:rPr>
          <w:rFonts w:ascii="Times New Roman" w:hAnsi="Times New Roman"/>
          <w:sz w:val="28"/>
          <w:szCs w:val="28"/>
          <w:lang w:eastAsia="zh-CN"/>
        </w:rPr>
        <w:t>е</w:t>
      </w:r>
      <w:r w:rsidR="006B066A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64,4</w:t>
      </w:r>
      <w:r w:rsidR="00DC60C7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65,3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C60C7">
        <w:rPr>
          <w:rFonts w:ascii="Times New Roman" w:hAnsi="Times New Roman"/>
          <w:sz w:val="28"/>
          <w:szCs w:val="28"/>
          <w:lang w:eastAsia="zh-CN"/>
        </w:rPr>
        <w:t>вляет 98,6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923F7" w:rsidRPr="003B7B94" w:rsidRDefault="005923F7" w:rsidP="00401B7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01B7F">
        <w:rPr>
          <w:rFonts w:ascii="Times New Roman" w:hAnsi="Times New Roman"/>
          <w:sz w:val="28"/>
          <w:szCs w:val="28"/>
          <w:lang w:eastAsia="zh-CN"/>
        </w:rPr>
        <w:t>«</w:t>
      </w:r>
      <w:r w:rsidR="00401B7F" w:rsidRPr="00401B7F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</w:t>
      </w:r>
      <w:r w:rsidR="00401B7F" w:rsidRPr="00401B7F">
        <w:rPr>
          <w:rFonts w:ascii="Times New Roman" w:hAnsi="Times New Roman"/>
          <w:kern w:val="2"/>
          <w:sz w:val="28"/>
          <w:szCs w:val="28"/>
        </w:rPr>
        <w:t>Алексеевского сельского поселения</w:t>
      </w:r>
      <w:r w:rsidRPr="00401B7F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</w:t>
      </w:r>
      <w:r w:rsidR="00326FF7">
        <w:rPr>
          <w:rFonts w:ascii="Times New Roman" w:hAnsi="Times New Roman"/>
          <w:sz w:val="28"/>
          <w:szCs w:val="28"/>
          <w:lang w:eastAsia="zh-CN"/>
        </w:rPr>
        <w:t>ого поселения о</w:t>
      </w:r>
      <w:r w:rsidR="00BB7BD4">
        <w:rPr>
          <w:rFonts w:ascii="Times New Roman" w:hAnsi="Times New Roman"/>
          <w:sz w:val="28"/>
          <w:szCs w:val="28"/>
          <w:lang w:eastAsia="zh-CN"/>
        </w:rPr>
        <w:t>т 28</w:t>
      </w:r>
      <w:r w:rsidR="006B066A">
        <w:rPr>
          <w:rFonts w:ascii="Times New Roman" w:hAnsi="Times New Roman"/>
          <w:sz w:val="28"/>
          <w:szCs w:val="28"/>
          <w:lang w:eastAsia="zh-CN"/>
        </w:rPr>
        <w:t>.12.202</w:t>
      </w:r>
      <w:r w:rsidR="00BB7BD4">
        <w:rPr>
          <w:rFonts w:ascii="Times New Roman" w:hAnsi="Times New Roman"/>
          <w:sz w:val="28"/>
          <w:szCs w:val="28"/>
          <w:lang w:eastAsia="zh-CN"/>
        </w:rPr>
        <w:t>1 № 129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401B7F" w:rsidRPr="005923F7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6B066A">
        <w:rPr>
          <w:rFonts w:ascii="Times New Roman" w:hAnsi="Times New Roman"/>
          <w:sz w:val="28"/>
          <w:szCs w:val="28"/>
          <w:lang w:eastAsia="zh-CN"/>
        </w:rPr>
        <w:t xml:space="preserve"> на 202</w:t>
      </w:r>
      <w:r w:rsidR="00BB7BD4">
        <w:rPr>
          <w:rFonts w:ascii="Times New Roman" w:hAnsi="Times New Roman"/>
          <w:sz w:val="28"/>
          <w:szCs w:val="28"/>
          <w:lang w:eastAsia="zh-CN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6B066A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BB7BD4">
        <w:rPr>
          <w:rFonts w:ascii="Times New Roman" w:hAnsi="Times New Roman"/>
          <w:sz w:val="28"/>
          <w:szCs w:val="28"/>
          <w:lang w:eastAsia="zh-CN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01B7F">
        <w:rPr>
          <w:rFonts w:ascii="Times New Roman" w:hAnsi="Times New Roman"/>
          <w:sz w:val="28"/>
          <w:szCs w:val="28"/>
          <w:lang w:eastAsia="zh-CN"/>
        </w:rPr>
        <w:t>сельского поселения  в объеме 6</w:t>
      </w:r>
      <w:r w:rsidR="00BB7BD4">
        <w:rPr>
          <w:rFonts w:ascii="Times New Roman" w:hAnsi="Times New Roman"/>
          <w:sz w:val="28"/>
          <w:szCs w:val="28"/>
          <w:lang w:eastAsia="zh-CN"/>
        </w:rPr>
        <w:t>5,3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6B066A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D7EAF">
        <w:rPr>
          <w:rFonts w:ascii="Times New Roman" w:hAnsi="Times New Roman"/>
          <w:sz w:val="28"/>
          <w:szCs w:val="28"/>
          <w:lang w:eastAsia="zh-CN"/>
        </w:rPr>
        <w:t>0</w:t>
      </w:r>
      <w:r w:rsidR="00BB7BD4">
        <w:rPr>
          <w:rFonts w:ascii="Times New Roman" w:hAnsi="Times New Roman"/>
          <w:sz w:val="28"/>
          <w:szCs w:val="28"/>
          <w:lang w:eastAsia="zh-CN"/>
        </w:rPr>
        <w:t>7.2022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2D4D3E">
        <w:rPr>
          <w:rFonts w:ascii="Times New Roman" w:hAnsi="Times New Roman"/>
          <w:sz w:val="28"/>
          <w:szCs w:val="28"/>
          <w:lang w:eastAsia="zh-CN"/>
        </w:rPr>
        <w:t>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2D4D3E">
        <w:rPr>
          <w:rFonts w:ascii="Times New Roman" w:hAnsi="Times New Roman"/>
          <w:sz w:val="28"/>
          <w:szCs w:val="28"/>
          <w:lang w:eastAsia="zh-CN"/>
        </w:rPr>
        <w:t xml:space="preserve"> освое</w:t>
      </w:r>
      <w:r w:rsidR="006B066A">
        <w:rPr>
          <w:rFonts w:ascii="Times New Roman" w:hAnsi="Times New Roman"/>
          <w:sz w:val="28"/>
          <w:szCs w:val="28"/>
          <w:lang w:eastAsia="zh-CN"/>
        </w:rPr>
        <w:t>ние средств составило 64,4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2D4D3E">
        <w:rPr>
          <w:rFonts w:ascii="Times New Roman" w:hAnsi="Times New Roman"/>
          <w:sz w:val="28"/>
          <w:szCs w:val="28"/>
          <w:lang w:eastAsia="zh-CN"/>
        </w:rPr>
        <w:t>6</w:t>
      </w:r>
      <w:r w:rsidR="00BB7BD4">
        <w:rPr>
          <w:rFonts w:ascii="Times New Roman" w:hAnsi="Times New Roman"/>
          <w:sz w:val="28"/>
          <w:szCs w:val="28"/>
          <w:lang w:eastAsia="zh-CN"/>
        </w:rPr>
        <w:t>5,3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BB7BD4">
        <w:rPr>
          <w:rFonts w:ascii="Times New Roman" w:hAnsi="Times New Roman"/>
          <w:sz w:val="28"/>
          <w:szCs w:val="28"/>
          <w:lang w:eastAsia="zh-CN"/>
        </w:rPr>
        <w:t>вляет 98,6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705037">
        <w:rPr>
          <w:rFonts w:ascii="Times New Roman" w:hAnsi="Times New Roman"/>
          <w:sz w:val="28"/>
          <w:szCs w:val="28"/>
          <w:lang w:eastAsia="zh-CN"/>
        </w:rPr>
        <w:t xml:space="preserve"> В том числе за счет средств муниципального райо</w:t>
      </w:r>
      <w:r w:rsidR="006B066A">
        <w:rPr>
          <w:rFonts w:ascii="Times New Roman" w:hAnsi="Times New Roman"/>
          <w:sz w:val="28"/>
          <w:szCs w:val="28"/>
          <w:lang w:eastAsia="zh-CN"/>
        </w:rPr>
        <w:t xml:space="preserve">на освоены средства в объеме </w:t>
      </w:r>
      <w:r w:rsidR="00705037">
        <w:rPr>
          <w:rFonts w:ascii="Times New Roman" w:hAnsi="Times New Roman"/>
          <w:sz w:val="28"/>
          <w:szCs w:val="28"/>
          <w:lang w:eastAsia="zh-CN"/>
        </w:rPr>
        <w:t>6</w:t>
      </w:r>
      <w:r w:rsidR="006B066A">
        <w:rPr>
          <w:rFonts w:ascii="Times New Roman" w:hAnsi="Times New Roman"/>
          <w:sz w:val="28"/>
          <w:szCs w:val="28"/>
          <w:lang w:eastAsia="zh-CN"/>
        </w:rPr>
        <w:t>4,4</w:t>
      </w:r>
      <w:r w:rsidR="00705037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4F1179" w:rsidRPr="0004326F">
        <w:rPr>
          <w:rFonts w:ascii="Times New Roman" w:hAnsi="Times New Roman"/>
          <w:sz w:val="28"/>
          <w:szCs w:val="28"/>
          <w:lang w:eastAsia="zh-CN"/>
        </w:rPr>
        <w:t>Д</w:t>
      </w:r>
      <w:r w:rsidR="00705037" w:rsidRPr="0004326F">
        <w:rPr>
          <w:rFonts w:ascii="Times New Roman" w:hAnsi="Times New Roman"/>
          <w:sz w:val="28"/>
          <w:szCs w:val="28"/>
          <w:lang w:eastAsia="zh-CN"/>
        </w:rPr>
        <w:t>огов</w:t>
      </w:r>
      <w:r w:rsidR="0004326F" w:rsidRPr="0004326F">
        <w:rPr>
          <w:rFonts w:ascii="Times New Roman" w:hAnsi="Times New Roman"/>
          <w:sz w:val="28"/>
          <w:szCs w:val="28"/>
          <w:lang w:eastAsia="zh-CN"/>
        </w:rPr>
        <w:t>ор</w:t>
      </w:r>
      <w:r w:rsidR="0004326F">
        <w:rPr>
          <w:rFonts w:ascii="Times New Roman" w:hAnsi="Times New Roman"/>
          <w:sz w:val="28"/>
          <w:szCs w:val="28"/>
          <w:lang w:eastAsia="zh-CN"/>
        </w:rPr>
        <w:t xml:space="preserve"> заключен с МУП «Полигон» Матвеево – Курганского райо</w:t>
      </w:r>
      <w:r w:rsidR="004F1179"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="0004326F">
        <w:rPr>
          <w:rFonts w:ascii="Times New Roman" w:hAnsi="Times New Roman"/>
          <w:sz w:val="28"/>
          <w:szCs w:val="28"/>
          <w:lang w:eastAsia="zh-CN"/>
        </w:rPr>
        <w:t xml:space="preserve">с целью </w:t>
      </w:r>
      <w:r w:rsidR="004F1179">
        <w:rPr>
          <w:rFonts w:ascii="Times New Roman" w:hAnsi="Times New Roman"/>
          <w:sz w:val="28"/>
          <w:szCs w:val="28"/>
          <w:lang w:eastAsia="zh-CN"/>
        </w:rPr>
        <w:t>поддержани</w:t>
      </w:r>
      <w:r w:rsidR="0004326F">
        <w:rPr>
          <w:rFonts w:ascii="Times New Roman" w:hAnsi="Times New Roman"/>
          <w:sz w:val="28"/>
          <w:szCs w:val="28"/>
          <w:lang w:eastAsia="zh-CN"/>
        </w:rPr>
        <w:t>я</w:t>
      </w:r>
      <w:r w:rsidR="004F1179">
        <w:rPr>
          <w:rFonts w:ascii="Times New Roman" w:hAnsi="Times New Roman"/>
          <w:sz w:val="28"/>
          <w:szCs w:val="28"/>
          <w:lang w:eastAsia="zh-CN"/>
        </w:rPr>
        <w:t xml:space="preserve"> санитарных норм на законсервированных свалках в п. Крынка, в п. Надежда, и в х. Авило-Федоровка</w:t>
      </w:r>
      <w:r w:rsidR="0004326F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F75E64" w:rsidRDefault="005923F7" w:rsidP="005923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2D4D3E">
        <w:rPr>
          <w:rFonts w:ascii="Times New Roman" w:hAnsi="Times New Roman"/>
          <w:sz w:val="28"/>
          <w:szCs w:val="28"/>
          <w:lang w:eastAsia="zh-CN"/>
        </w:rPr>
        <w:t>о выполнение 4</w:t>
      </w:r>
      <w:r>
        <w:rPr>
          <w:rFonts w:ascii="Times New Roman" w:hAnsi="Times New Roman"/>
          <w:sz w:val="28"/>
          <w:szCs w:val="28"/>
          <w:lang w:eastAsia="zh-CN"/>
        </w:rPr>
        <w:t xml:space="preserve">-х основных мероприятий  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Pr="002C5C10" w:rsidRDefault="002C5C10" w:rsidP="002C5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«Охрана окружающей среды и рационал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ьное природопользование» на 2</w:t>
      </w:r>
      <w:r w:rsidR="00BB7BD4">
        <w:rPr>
          <w:rFonts w:ascii="Times New Roman" w:hAnsi="Times New Roman"/>
          <w:sz w:val="28"/>
          <w:szCs w:val="28"/>
          <w:shd w:val="clear" w:color="auto" w:fill="FFFFFF"/>
        </w:rPr>
        <w:t>022</w:t>
      </w:r>
      <w:r w:rsidR="006B066A">
        <w:rPr>
          <w:rFonts w:ascii="Times New Roman" w:hAnsi="Times New Roman"/>
          <w:sz w:val="28"/>
          <w:szCs w:val="28"/>
          <w:shd w:val="clear" w:color="auto" w:fill="FFFFFF"/>
        </w:rPr>
        <w:t xml:space="preserve"> год по итогам 6</w:t>
      </w:r>
      <w:r w:rsidR="0038772A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BB7BD4">
        <w:rPr>
          <w:rFonts w:ascii="Times New Roman" w:hAnsi="Times New Roman"/>
          <w:sz w:val="28"/>
          <w:szCs w:val="28"/>
          <w:shd w:val="clear" w:color="auto" w:fill="FFFFFF"/>
        </w:rPr>
        <w:t xml:space="preserve"> 2022</w:t>
      </w:r>
      <w:r w:rsidR="006B06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>года фактов невыполнения мероприятий либо несоблюдения сроков их исполнения не установлено.</w:t>
      </w:r>
    </w:p>
    <w:sectPr w:rsidR="00594DD6" w:rsidRPr="002C5C10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ED" w:rsidRDefault="000E69ED" w:rsidP="0082224D">
      <w:pPr>
        <w:spacing w:after="0" w:line="240" w:lineRule="auto"/>
      </w:pPr>
      <w:r>
        <w:separator/>
      </w:r>
    </w:p>
  </w:endnote>
  <w:endnote w:type="continuationSeparator" w:id="0">
    <w:p w:rsidR="000E69ED" w:rsidRDefault="000E69ED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0B504B">
        <w:pPr>
          <w:pStyle w:val="a8"/>
          <w:jc w:val="right"/>
        </w:pPr>
        <w:fldSimple w:instr=" PAGE   \* MERGEFORMAT ">
          <w:r w:rsidR="00BB7BD4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ED" w:rsidRDefault="000E69ED" w:rsidP="0082224D">
      <w:pPr>
        <w:spacing w:after="0" w:line="240" w:lineRule="auto"/>
      </w:pPr>
      <w:r>
        <w:separator/>
      </w:r>
    </w:p>
  </w:footnote>
  <w:footnote w:type="continuationSeparator" w:id="0">
    <w:p w:rsidR="000E69ED" w:rsidRDefault="000E69ED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15072"/>
    <w:rsid w:val="0004326F"/>
    <w:rsid w:val="00043EFE"/>
    <w:rsid w:val="00087846"/>
    <w:rsid w:val="00091F71"/>
    <w:rsid w:val="000A0BFE"/>
    <w:rsid w:val="000B504B"/>
    <w:rsid w:val="000C1432"/>
    <w:rsid w:val="000E69ED"/>
    <w:rsid w:val="001A4CB7"/>
    <w:rsid w:val="001B58F5"/>
    <w:rsid w:val="00204861"/>
    <w:rsid w:val="00226CF5"/>
    <w:rsid w:val="00231516"/>
    <w:rsid w:val="002A0CB0"/>
    <w:rsid w:val="002C5C10"/>
    <w:rsid w:val="002D4D3E"/>
    <w:rsid w:val="002E1D7D"/>
    <w:rsid w:val="003210D8"/>
    <w:rsid w:val="00326FF7"/>
    <w:rsid w:val="00336845"/>
    <w:rsid w:val="00340005"/>
    <w:rsid w:val="0038772A"/>
    <w:rsid w:val="003A52CF"/>
    <w:rsid w:val="00401279"/>
    <w:rsid w:val="00401B7F"/>
    <w:rsid w:val="00404669"/>
    <w:rsid w:val="00457202"/>
    <w:rsid w:val="00457947"/>
    <w:rsid w:val="00460FC8"/>
    <w:rsid w:val="004F1179"/>
    <w:rsid w:val="0054242B"/>
    <w:rsid w:val="00552A1E"/>
    <w:rsid w:val="00582E6A"/>
    <w:rsid w:val="005923F7"/>
    <w:rsid w:val="00594DD6"/>
    <w:rsid w:val="005D7EAF"/>
    <w:rsid w:val="00666FCD"/>
    <w:rsid w:val="00694383"/>
    <w:rsid w:val="006B066A"/>
    <w:rsid w:val="006F0316"/>
    <w:rsid w:val="00705037"/>
    <w:rsid w:val="007626AA"/>
    <w:rsid w:val="007629A1"/>
    <w:rsid w:val="00766B51"/>
    <w:rsid w:val="007E0E95"/>
    <w:rsid w:val="007F6D39"/>
    <w:rsid w:val="008052C9"/>
    <w:rsid w:val="00816BED"/>
    <w:rsid w:val="0082224D"/>
    <w:rsid w:val="00826300"/>
    <w:rsid w:val="008B616C"/>
    <w:rsid w:val="008D040A"/>
    <w:rsid w:val="0091447C"/>
    <w:rsid w:val="009855FA"/>
    <w:rsid w:val="00993B71"/>
    <w:rsid w:val="009964C5"/>
    <w:rsid w:val="009A6526"/>
    <w:rsid w:val="009B086A"/>
    <w:rsid w:val="00A543BE"/>
    <w:rsid w:val="00AB1A80"/>
    <w:rsid w:val="00AC67DB"/>
    <w:rsid w:val="00AF4A47"/>
    <w:rsid w:val="00B312E3"/>
    <w:rsid w:val="00B7576F"/>
    <w:rsid w:val="00BA6421"/>
    <w:rsid w:val="00BB7BD4"/>
    <w:rsid w:val="00BE6214"/>
    <w:rsid w:val="00CF6AC1"/>
    <w:rsid w:val="00D15EEE"/>
    <w:rsid w:val="00D24317"/>
    <w:rsid w:val="00D61646"/>
    <w:rsid w:val="00D70EEB"/>
    <w:rsid w:val="00D95914"/>
    <w:rsid w:val="00DC60C7"/>
    <w:rsid w:val="00DD38A8"/>
    <w:rsid w:val="00DE7ABB"/>
    <w:rsid w:val="00E07C54"/>
    <w:rsid w:val="00E4515A"/>
    <w:rsid w:val="00E6483C"/>
    <w:rsid w:val="00E656AB"/>
    <w:rsid w:val="00E75A1A"/>
    <w:rsid w:val="00E90DF2"/>
    <w:rsid w:val="00EA7E8F"/>
    <w:rsid w:val="00EC3DE8"/>
    <w:rsid w:val="00F141E0"/>
    <w:rsid w:val="00F35CD9"/>
    <w:rsid w:val="00F709DE"/>
    <w:rsid w:val="00F92572"/>
    <w:rsid w:val="00F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aliases w:val="Основной текст 1"/>
    <w:basedOn w:val="a"/>
    <w:link w:val="11"/>
    <w:uiPriority w:val="99"/>
    <w:rsid w:val="007E0E95"/>
    <w:pPr>
      <w:widowControl w:val="0"/>
      <w:autoSpaceDE w:val="0"/>
      <w:autoSpaceDN w:val="0"/>
      <w:adjustRightInd w:val="0"/>
      <w:spacing w:after="0" w:line="232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5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"/>
    <w:link w:val="aa"/>
    <w:uiPriority w:val="99"/>
    <w:locked/>
    <w:rsid w:val="007E0E95"/>
    <w:rPr>
      <w:sz w:val="28"/>
    </w:rPr>
  </w:style>
  <w:style w:type="paragraph" w:customStyle="1" w:styleId="ConsNormal">
    <w:name w:val="ConsNormal"/>
    <w:link w:val="ConsNormal0"/>
    <w:rsid w:val="00E451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basedOn w:val="a0"/>
    <w:link w:val="ConsNormal"/>
    <w:rsid w:val="00E4515A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592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E509-2EC6-4366-B515-AE9EFDE7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2018-10-22T11:27:00Z</dcterms:created>
  <dcterms:modified xsi:type="dcterms:W3CDTF">2022-07-29T07:15:00Z</dcterms:modified>
</cp:coreProperties>
</file>