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00" w:rsidRPr="005E4658" w:rsidRDefault="00826300" w:rsidP="0082630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65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26300" w:rsidRPr="005E4658" w:rsidRDefault="00826300" w:rsidP="00826300">
      <w:pPr>
        <w:pStyle w:val="a3"/>
        <w:tabs>
          <w:tab w:val="left" w:pos="3960"/>
        </w:tabs>
        <w:rPr>
          <w:szCs w:val="28"/>
        </w:rPr>
      </w:pPr>
      <w:r w:rsidRPr="005E4658">
        <w:rPr>
          <w:szCs w:val="28"/>
        </w:rPr>
        <w:t>Ростовская область</w:t>
      </w:r>
    </w:p>
    <w:p w:rsidR="00826300" w:rsidRPr="005E4658" w:rsidRDefault="00826300" w:rsidP="00826300">
      <w:pPr>
        <w:pStyle w:val="a3"/>
        <w:tabs>
          <w:tab w:val="left" w:pos="3960"/>
        </w:tabs>
        <w:rPr>
          <w:szCs w:val="28"/>
        </w:rPr>
      </w:pPr>
      <w:r w:rsidRPr="005E4658">
        <w:rPr>
          <w:szCs w:val="28"/>
        </w:rPr>
        <w:t>Матвеево - Курганский район</w:t>
      </w:r>
    </w:p>
    <w:p w:rsidR="00826300" w:rsidRPr="005E4658" w:rsidRDefault="00826300" w:rsidP="00826300">
      <w:pPr>
        <w:pStyle w:val="a3"/>
        <w:tabs>
          <w:tab w:val="left" w:pos="3960"/>
        </w:tabs>
        <w:rPr>
          <w:szCs w:val="28"/>
        </w:rPr>
      </w:pPr>
      <w:r w:rsidRPr="005E4658">
        <w:rPr>
          <w:szCs w:val="28"/>
        </w:rPr>
        <w:t>муниципальное образование                                                                             «Алексеевское сельское поселение»</w:t>
      </w:r>
    </w:p>
    <w:p w:rsidR="00826300" w:rsidRPr="005E4658" w:rsidRDefault="00826300" w:rsidP="00826300">
      <w:pPr>
        <w:pStyle w:val="a3"/>
        <w:rPr>
          <w:szCs w:val="28"/>
        </w:rPr>
      </w:pPr>
    </w:p>
    <w:p w:rsidR="00826300" w:rsidRPr="005E4658" w:rsidRDefault="00826300" w:rsidP="00826300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658">
        <w:rPr>
          <w:rFonts w:ascii="Times New Roman" w:hAnsi="Times New Roman"/>
          <w:b/>
          <w:sz w:val="28"/>
          <w:szCs w:val="28"/>
        </w:rPr>
        <w:t>АДМИНИСТРАЦИЯ АЛЕКСЕЕВСКОГО  СЕЛЬСКОГО  ПОСЕЛЕНИЯ</w:t>
      </w:r>
    </w:p>
    <w:p w:rsidR="00826300" w:rsidRPr="002063FE" w:rsidRDefault="00826300" w:rsidP="00826300">
      <w:pPr>
        <w:pStyle w:val="a3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826300" w:rsidRDefault="00826300" w:rsidP="00826300">
      <w:pPr>
        <w:pStyle w:val="a3"/>
        <w:jc w:val="left"/>
        <w:rPr>
          <w:szCs w:val="28"/>
        </w:rPr>
      </w:pPr>
    </w:p>
    <w:p w:rsidR="00826300" w:rsidRPr="00C6028C" w:rsidRDefault="002C13E7" w:rsidP="00826300">
      <w:pPr>
        <w:pStyle w:val="a3"/>
        <w:jc w:val="left"/>
        <w:rPr>
          <w:sz w:val="32"/>
          <w:szCs w:val="32"/>
        </w:rPr>
      </w:pPr>
      <w:r>
        <w:rPr>
          <w:szCs w:val="28"/>
        </w:rPr>
        <w:t xml:space="preserve">   22 июля 2019</w:t>
      </w:r>
      <w:r w:rsidR="00826300">
        <w:rPr>
          <w:szCs w:val="28"/>
        </w:rPr>
        <w:t xml:space="preserve"> года                        </w:t>
      </w:r>
      <w:r w:rsidR="00826300" w:rsidRPr="006C59ED">
        <w:rPr>
          <w:sz w:val="32"/>
          <w:szCs w:val="32"/>
        </w:rPr>
        <w:t>№</w:t>
      </w:r>
      <w:r w:rsidR="00826300">
        <w:rPr>
          <w:sz w:val="32"/>
          <w:szCs w:val="32"/>
        </w:rPr>
        <w:t xml:space="preserve"> </w:t>
      </w:r>
      <w:r>
        <w:rPr>
          <w:szCs w:val="28"/>
        </w:rPr>
        <w:t>127</w:t>
      </w:r>
      <w:r w:rsidR="00826300">
        <w:rPr>
          <w:szCs w:val="28"/>
        </w:rPr>
        <w:t xml:space="preserve">                                   с. Алексеевка</w:t>
      </w:r>
    </w:p>
    <w:p w:rsidR="00826300" w:rsidRDefault="00826300" w:rsidP="00826300">
      <w:pPr>
        <w:pStyle w:val="ConsPlusNormal0"/>
        <w:jc w:val="center"/>
        <w:rPr>
          <w:szCs w:val="28"/>
        </w:rPr>
      </w:pPr>
    </w:p>
    <w:p w:rsidR="00826300" w:rsidRPr="00AF5371" w:rsidRDefault="00826300" w:rsidP="00826300">
      <w:pPr>
        <w:pStyle w:val="ConsPlusNormal0"/>
        <w:jc w:val="center"/>
        <w:rPr>
          <w:szCs w:val="28"/>
        </w:rPr>
      </w:pPr>
      <w:r>
        <w:rPr>
          <w:szCs w:val="28"/>
        </w:rPr>
        <w:t xml:space="preserve">Об исполнении плана реализации </w:t>
      </w:r>
      <w:r w:rsidRPr="00AF5371">
        <w:rPr>
          <w:szCs w:val="28"/>
        </w:rPr>
        <w:t>муниципальной</w:t>
      </w:r>
    </w:p>
    <w:p w:rsidR="00826300" w:rsidRPr="00AF5371" w:rsidRDefault="00826300" w:rsidP="00826300">
      <w:pPr>
        <w:pStyle w:val="ConsPlusNormal0"/>
        <w:jc w:val="center"/>
        <w:rPr>
          <w:szCs w:val="28"/>
        </w:rPr>
      </w:pPr>
      <w:r>
        <w:rPr>
          <w:szCs w:val="28"/>
        </w:rPr>
        <w:t>программы «</w:t>
      </w:r>
      <w:r w:rsidR="000C06E4" w:rsidRPr="002719FD">
        <w:rPr>
          <w:szCs w:val="28"/>
        </w:rPr>
        <w:t xml:space="preserve">Обеспечение общественного порядка </w:t>
      </w:r>
      <w:r w:rsidR="000C06E4">
        <w:rPr>
          <w:szCs w:val="28"/>
        </w:rPr>
        <w:t xml:space="preserve">                                                                  </w:t>
      </w:r>
      <w:r w:rsidR="00F54B71">
        <w:rPr>
          <w:szCs w:val="28"/>
        </w:rPr>
        <w:t xml:space="preserve">и профилактика </w:t>
      </w:r>
      <w:r w:rsidR="000C06E4" w:rsidRPr="002719FD">
        <w:rPr>
          <w:szCs w:val="28"/>
        </w:rPr>
        <w:t>пр</w:t>
      </w:r>
      <w:r w:rsidR="00F54B71">
        <w:rPr>
          <w:szCs w:val="28"/>
        </w:rPr>
        <w:t>авонарушений</w:t>
      </w:r>
      <w:r w:rsidR="000C06E4">
        <w:rPr>
          <w:szCs w:val="28"/>
        </w:rPr>
        <w:t>»</w:t>
      </w:r>
    </w:p>
    <w:p w:rsidR="00826300" w:rsidRPr="00AF5371" w:rsidRDefault="00F54B71" w:rsidP="00826300">
      <w:pPr>
        <w:pStyle w:val="ConsPlusNormal0"/>
        <w:jc w:val="center"/>
        <w:rPr>
          <w:szCs w:val="28"/>
        </w:rPr>
      </w:pPr>
      <w:r>
        <w:rPr>
          <w:szCs w:val="28"/>
        </w:rPr>
        <w:t>за 1-е полугодие 2019</w:t>
      </w:r>
      <w:r w:rsidR="00826300">
        <w:rPr>
          <w:szCs w:val="28"/>
        </w:rPr>
        <w:t xml:space="preserve"> года</w:t>
      </w:r>
    </w:p>
    <w:p w:rsidR="00826300" w:rsidRPr="00AF5371" w:rsidRDefault="00826300" w:rsidP="000C06E4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26300" w:rsidRPr="005E4658" w:rsidRDefault="00826300" w:rsidP="00826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3E56">
        <w:rPr>
          <w:rFonts w:ascii="Times New Roman" w:hAnsi="Times New Roman"/>
          <w:sz w:val="28"/>
          <w:szCs w:val="28"/>
        </w:rPr>
        <w:t>В соответствии с постановлением Администр</w:t>
      </w:r>
      <w:r>
        <w:rPr>
          <w:rFonts w:ascii="Times New Roman" w:hAnsi="Times New Roman"/>
          <w:sz w:val="28"/>
          <w:szCs w:val="28"/>
        </w:rPr>
        <w:t>ации Алексеевского сельского поселения от 20.06.2018  № 72</w:t>
      </w:r>
      <w:r w:rsidRPr="00233E56">
        <w:rPr>
          <w:rFonts w:ascii="Times New Roman" w:hAnsi="Times New Roman"/>
          <w:sz w:val="28"/>
          <w:szCs w:val="28"/>
        </w:rPr>
        <w:t xml:space="preserve"> </w:t>
      </w:r>
      <w:r w:rsidRPr="005E4658">
        <w:rPr>
          <w:rFonts w:ascii="Times New Roman" w:hAnsi="Times New Roman"/>
          <w:sz w:val="28"/>
          <w:szCs w:val="28"/>
        </w:rPr>
        <w:t>«</w:t>
      </w:r>
      <w:r w:rsidRPr="005E4658">
        <w:rPr>
          <w:rFonts w:ascii="Times New Roman" w:hAnsi="Times New Roman"/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Алексеевского сельского поселения</w:t>
      </w:r>
      <w:r w:rsidRPr="005E4658">
        <w:rPr>
          <w:rFonts w:ascii="Times New Roman" w:hAnsi="Times New Roman"/>
          <w:sz w:val="28"/>
          <w:szCs w:val="28"/>
        </w:rPr>
        <w:t xml:space="preserve">», </w:t>
      </w:r>
      <w:r w:rsidRPr="00233E56">
        <w:rPr>
          <w:rFonts w:ascii="Times New Roman" w:hAnsi="Times New Roman"/>
          <w:sz w:val="28"/>
          <w:szCs w:val="28"/>
        </w:rPr>
        <w:t xml:space="preserve"> распоряжени</w:t>
      </w:r>
      <w:r>
        <w:rPr>
          <w:rFonts w:ascii="Times New Roman" w:hAnsi="Times New Roman"/>
          <w:sz w:val="28"/>
          <w:szCs w:val="28"/>
        </w:rPr>
        <w:t>ем Администрации Алексеевского сельского</w:t>
      </w:r>
      <w:r w:rsidRPr="00233E56">
        <w:rPr>
          <w:rFonts w:ascii="Times New Roman" w:hAnsi="Times New Roman"/>
          <w:sz w:val="28"/>
          <w:szCs w:val="28"/>
        </w:rPr>
        <w:t xml:space="preserve"> поселения от </w:t>
      </w:r>
      <w:r>
        <w:rPr>
          <w:rFonts w:ascii="Times New Roman" w:hAnsi="Times New Roman"/>
          <w:sz w:val="28"/>
          <w:szCs w:val="28"/>
        </w:rPr>
        <w:t>15</w:t>
      </w:r>
      <w:r w:rsidRPr="00233E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233E56">
        <w:rPr>
          <w:rFonts w:ascii="Times New Roman" w:hAnsi="Times New Roman"/>
          <w:sz w:val="28"/>
          <w:szCs w:val="28"/>
        </w:rPr>
        <w:t>0.201</w:t>
      </w:r>
      <w:r>
        <w:rPr>
          <w:rFonts w:ascii="Times New Roman" w:hAnsi="Times New Roman"/>
          <w:sz w:val="28"/>
          <w:szCs w:val="28"/>
        </w:rPr>
        <w:t>8 № 154</w:t>
      </w:r>
      <w:r w:rsidRPr="00233E56">
        <w:rPr>
          <w:rFonts w:ascii="Times New Roman" w:hAnsi="Times New Roman"/>
          <w:sz w:val="28"/>
          <w:szCs w:val="28"/>
        </w:rPr>
        <w:t xml:space="preserve"> «</w:t>
      </w:r>
      <w:r w:rsidRPr="005E4658">
        <w:rPr>
          <w:rFonts w:ascii="Times New Roman" w:hAnsi="Times New Roman"/>
          <w:bCs/>
          <w:sz w:val="28"/>
          <w:szCs w:val="28"/>
        </w:rPr>
        <w:t>Об утверждении методических  рекомендаций по разработке и реализации муниципальных программ Алексеевского сельского поселения</w:t>
      </w:r>
      <w:r w:rsidRPr="005E4658">
        <w:rPr>
          <w:rFonts w:ascii="Times New Roman" w:hAnsi="Times New Roman"/>
          <w:sz w:val="28"/>
          <w:szCs w:val="28"/>
        </w:rPr>
        <w:t>»:</w:t>
      </w:r>
    </w:p>
    <w:p w:rsidR="00826300" w:rsidRDefault="00826300" w:rsidP="00826300">
      <w:pPr>
        <w:pStyle w:val="ConsPlusNormal0"/>
        <w:jc w:val="both"/>
        <w:rPr>
          <w:szCs w:val="28"/>
        </w:rPr>
      </w:pPr>
    </w:p>
    <w:p w:rsidR="00826300" w:rsidRDefault="0078694F" w:rsidP="00826300">
      <w:pPr>
        <w:pStyle w:val="ConsPlusNormal0"/>
        <w:jc w:val="both"/>
      </w:pPr>
      <w:r>
        <w:rPr>
          <w:szCs w:val="28"/>
        </w:rPr>
        <w:t xml:space="preserve">        1. </w:t>
      </w:r>
      <w:r w:rsidR="00826300">
        <w:rPr>
          <w:szCs w:val="28"/>
        </w:rPr>
        <w:t>Принять к сведению отчёт</w:t>
      </w:r>
      <w:r w:rsidR="00826300" w:rsidRPr="00DC7D85">
        <w:rPr>
          <w:szCs w:val="28"/>
        </w:rPr>
        <w:t xml:space="preserve"> </w:t>
      </w:r>
      <w:r w:rsidR="00826300">
        <w:rPr>
          <w:szCs w:val="28"/>
        </w:rPr>
        <w:t xml:space="preserve">об исполнении плана реализации </w:t>
      </w:r>
      <w:r w:rsidR="00826300" w:rsidRPr="00AF5371">
        <w:rPr>
          <w:szCs w:val="28"/>
        </w:rPr>
        <w:t>муниципальной</w:t>
      </w:r>
      <w:r w:rsidR="00826300">
        <w:rPr>
          <w:szCs w:val="28"/>
        </w:rPr>
        <w:t xml:space="preserve"> </w:t>
      </w:r>
      <w:r w:rsidR="00826300" w:rsidRPr="00AF5371">
        <w:t>программы</w:t>
      </w:r>
      <w:r w:rsidR="00826300">
        <w:t xml:space="preserve"> </w:t>
      </w:r>
      <w:r w:rsidR="00826300">
        <w:rPr>
          <w:szCs w:val="28"/>
        </w:rPr>
        <w:t>«</w:t>
      </w:r>
      <w:r w:rsidR="000C06E4" w:rsidRPr="002719FD">
        <w:rPr>
          <w:szCs w:val="28"/>
        </w:rPr>
        <w:t xml:space="preserve">Обеспечение общественного порядка </w:t>
      </w:r>
      <w:r w:rsidR="000C06E4">
        <w:rPr>
          <w:szCs w:val="28"/>
        </w:rPr>
        <w:t xml:space="preserve">                                                                  </w:t>
      </w:r>
      <w:r w:rsidR="003A379C">
        <w:rPr>
          <w:szCs w:val="28"/>
        </w:rPr>
        <w:t>и профилактика правонарушений</w:t>
      </w:r>
      <w:r w:rsidR="00826300">
        <w:rPr>
          <w:szCs w:val="28"/>
        </w:rPr>
        <w:t>»</w:t>
      </w:r>
      <w:r w:rsidR="00826300" w:rsidRPr="00AF5371">
        <w:t xml:space="preserve"> </w:t>
      </w:r>
      <w:r w:rsidR="003A379C">
        <w:t>за 1-е полугодие 2019</w:t>
      </w:r>
      <w:r w:rsidR="00826300">
        <w:t xml:space="preserve"> года </w:t>
      </w:r>
      <w:r w:rsidR="00826300" w:rsidRPr="00AF5371">
        <w:t>с</w:t>
      </w:r>
      <w:r w:rsidR="00826300">
        <w:t>огласно приложению к настоящему распоряжению</w:t>
      </w:r>
      <w:r w:rsidR="00826300" w:rsidRPr="00AF5371">
        <w:t>.</w:t>
      </w:r>
    </w:p>
    <w:p w:rsidR="00826300" w:rsidRDefault="00826300" w:rsidP="00826300">
      <w:pPr>
        <w:pStyle w:val="ConsPlusNormal0"/>
        <w:jc w:val="both"/>
        <w:rPr>
          <w:szCs w:val="28"/>
        </w:rPr>
      </w:pPr>
    </w:p>
    <w:p w:rsidR="00826300" w:rsidRPr="00492E14" w:rsidRDefault="00826300" w:rsidP="00826300">
      <w:pPr>
        <w:shd w:val="clear" w:color="auto" w:fill="FFFFFF"/>
        <w:tabs>
          <w:tab w:val="left" w:pos="896"/>
        </w:tabs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F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 Настоящее распоряжение </w:t>
      </w:r>
      <w:r w:rsidRPr="00AF5371">
        <w:rPr>
          <w:rFonts w:ascii="Times New Roman" w:hAnsi="Times New Roman"/>
          <w:sz w:val="28"/>
          <w:szCs w:val="28"/>
        </w:rPr>
        <w:t>вступ</w:t>
      </w:r>
      <w:r>
        <w:rPr>
          <w:rFonts w:ascii="Times New Roman" w:hAnsi="Times New Roman"/>
          <w:sz w:val="28"/>
          <w:szCs w:val="28"/>
        </w:rPr>
        <w:t xml:space="preserve">ает в силу со  дня </w:t>
      </w:r>
      <w:r w:rsidRPr="00492E14">
        <w:rPr>
          <w:rFonts w:ascii="Times New Roman" w:hAnsi="Times New Roman"/>
          <w:sz w:val="28"/>
          <w:szCs w:val="28"/>
        </w:rPr>
        <w:t>его обнародования на информационных стендах Алексеевского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Администрации сельского поселения</w:t>
      </w:r>
      <w:r w:rsidRPr="00492E14">
        <w:rPr>
          <w:rFonts w:ascii="Times New Roman" w:hAnsi="Times New Roman"/>
          <w:sz w:val="28"/>
          <w:szCs w:val="28"/>
        </w:rPr>
        <w:t>.</w:t>
      </w:r>
    </w:p>
    <w:p w:rsidR="00826300" w:rsidRPr="00AF5371" w:rsidRDefault="00826300" w:rsidP="00826300">
      <w:pPr>
        <w:pStyle w:val="a5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</w:p>
    <w:p w:rsidR="00826300" w:rsidRPr="00AF5371" w:rsidRDefault="00826300" w:rsidP="00826300">
      <w:pPr>
        <w:pStyle w:val="a5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AF537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AF5371">
        <w:rPr>
          <w:rFonts w:ascii="Times New Roman" w:hAnsi="Times New Roman"/>
          <w:sz w:val="28"/>
          <w:szCs w:val="28"/>
        </w:rPr>
        <w:t>. Контро</w:t>
      </w:r>
      <w:r>
        <w:rPr>
          <w:rFonts w:ascii="Times New Roman" w:hAnsi="Times New Roman"/>
          <w:sz w:val="28"/>
          <w:szCs w:val="28"/>
        </w:rPr>
        <w:t>ль за  исполнением  распоряжения</w:t>
      </w:r>
      <w:r w:rsidRPr="00AF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</w:t>
      </w:r>
    </w:p>
    <w:p w:rsidR="00826300" w:rsidRPr="00AF5371" w:rsidRDefault="00826300" w:rsidP="00826300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26300" w:rsidRPr="00AF5371" w:rsidRDefault="00826300" w:rsidP="00826300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26300" w:rsidRDefault="00826300" w:rsidP="0082630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826300" w:rsidRDefault="00826300" w:rsidP="0082630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Алексеевского сельского поселения                          </w:t>
      </w:r>
      <w:r w:rsidR="003A379C">
        <w:rPr>
          <w:rFonts w:ascii="Times New Roman" w:hAnsi="Times New Roman" w:cs="Times New Roman"/>
          <w:sz w:val="28"/>
          <w:szCs w:val="28"/>
        </w:rPr>
        <w:t xml:space="preserve">                 Е.В. Немашкалова</w:t>
      </w:r>
    </w:p>
    <w:p w:rsidR="00826300" w:rsidRDefault="00826300">
      <w:pPr>
        <w:sectPr w:rsidR="00826300" w:rsidSect="00826300">
          <w:footerReference w:type="default" r:id="rId7"/>
          <w:pgSz w:w="11906" w:h="16838"/>
          <w:pgMar w:top="624" w:right="851" w:bottom="624" w:left="1134" w:header="709" w:footer="709" w:gutter="0"/>
          <w:cols w:space="708"/>
          <w:docGrid w:linePitch="360"/>
        </w:sectPr>
      </w:pPr>
    </w:p>
    <w:p w:rsidR="00826300" w:rsidRPr="00F73CFC" w:rsidRDefault="00826300" w:rsidP="008263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3CFC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826300" w:rsidRPr="00F73CFC" w:rsidRDefault="00826300" w:rsidP="008263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3CFC">
        <w:rPr>
          <w:rFonts w:ascii="Times New Roman" w:hAnsi="Times New Roman"/>
          <w:sz w:val="24"/>
          <w:szCs w:val="24"/>
        </w:rPr>
        <w:t xml:space="preserve"> к распоряжению Администрации</w:t>
      </w:r>
    </w:p>
    <w:p w:rsidR="00826300" w:rsidRPr="00F73CFC" w:rsidRDefault="00826300" w:rsidP="008263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3CFC">
        <w:rPr>
          <w:rFonts w:ascii="Times New Roman" w:hAnsi="Times New Roman"/>
          <w:sz w:val="24"/>
          <w:szCs w:val="24"/>
        </w:rPr>
        <w:t xml:space="preserve"> Алексеевского сельского поселения</w:t>
      </w:r>
    </w:p>
    <w:p w:rsidR="00826300" w:rsidRPr="000D71B6" w:rsidRDefault="00826300" w:rsidP="00826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3C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3A379C">
        <w:rPr>
          <w:rFonts w:ascii="Times New Roman" w:hAnsi="Times New Roman"/>
          <w:sz w:val="24"/>
          <w:szCs w:val="24"/>
        </w:rPr>
        <w:t>от 22</w:t>
      </w:r>
      <w:r>
        <w:rPr>
          <w:rFonts w:ascii="Times New Roman" w:hAnsi="Times New Roman"/>
          <w:sz w:val="24"/>
          <w:szCs w:val="24"/>
        </w:rPr>
        <w:t>.0</w:t>
      </w:r>
      <w:r w:rsidR="003A379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.201</w:t>
      </w:r>
      <w:r w:rsidR="003A379C">
        <w:rPr>
          <w:rFonts w:ascii="Times New Roman" w:hAnsi="Times New Roman"/>
          <w:sz w:val="24"/>
          <w:szCs w:val="24"/>
        </w:rPr>
        <w:t>9</w:t>
      </w:r>
      <w:r w:rsidRPr="00F73CFC">
        <w:rPr>
          <w:rFonts w:ascii="Times New Roman" w:hAnsi="Times New Roman"/>
          <w:sz w:val="24"/>
          <w:szCs w:val="24"/>
        </w:rPr>
        <w:t xml:space="preserve">  №</w:t>
      </w:r>
      <w:r w:rsidR="0078694F">
        <w:rPr>
          <w:rFonts w:ascii="Times New Roman" w:hAnsi="Times New Roman"/>
          <w:sz w:val="24"/>
          <w:szCs w:val="24"/>
        </w:rPr>
        <w:t xml:space="preserve"> 1</w:t>
      </w:r>
      <w:r w:rsidR="003A379C">
        <w:rPr>
          <w:rFonts w:ascii="Times New Roman" w:hAnsi="Times New Roman"/>
          <w:sz w:val="24"/>
          <w:szCs w:val="24"/>
        </w:rPr>
        <w:t>27</w:t>
      </w:r>
    </w:p>
    <w:p w:rsidR="00826300" w:rsidRDefault="00826300" w:rsidP="00826300">
      <w:pPr>
        <w:pStyle w:val="ConsPlusNormal0"/>
        <w:jc w:val="center"/>
        <w:rPr>
          <w:szCs w:val="28"/>
        </w:rPr>
      </w:pPr>
    </w:p>
    <w:p w:rsidR="00826300" w:rsidRDefault="00826300" w:rsidP="00826300">
      <w:pPr>
        <w:pStyle w:val="ConsPlusNormal0"/>
        <w:jc w:val="center"/>
        <w:rPr>
          <w:szCs w:val="28"/>
        </w:rPr>
      </w:pPr>
      <w:r w:rsidRPr="00233E56">
        <w:rPr>
          <w:szCs w:val="28"/>
        </w:rPr>
        <w:t xml:space="preserve">Отчет </w:t>
      </w:r>
    </w:p>
    <w:p w:rsidR="00826300" w:rsidRDefault="00826300" w:rsidP="00826300">
      <w:pPr>
        <w:pStyle w:val="ConsPlusNormal0"/>
        <w:jc w:val="center"/>
        <w:rPr>
          <w:szCs w:val="28"/>
        </w:rPr>
      </w:pPr>
      <w:r w:rsidRPr="00233E56">
        <w:rPr>
          <w:szCs w:val="28"/>
        </w:rPr>
        <w:t>об исполнении плана  реал</w:t>
      </w:r>
      <w:r>
        <w:rPr>
          <w:szCs w:val="28"/>
        </w:rPr>
        <w:t>изации муниципальной программы</w:t>
      </w:r>
    </w:p>
    <w:p w:rsidR="00826300" w:rsidRDefault="00826300" w:rsidP="00826300">
      <w:pPr>
        <w:pStyle w:val="ConsPlusNormal0"/>
        <w:jc w:val="center"/>
      </w:pPr>
      <w:r>
        <w:rPr>
          <w:szCs w:val="28"/>
        </w:rPr>
        <w:t>«</w:t>
      </w:r>
      <w:r w:rsidR="000C06E4" w:rsidRPr="002719FD">
        <w:rPr>
          <w:szCs w:val="28"/>
        </w:rPr>
        <w:t>Об</w:t>
      </w:r>
      <w:r w:rsidR="000C06E4">
        <w:rPr>
          <w:szCs w:val="28"/>
        </w:rPr>
        <w:t xml:space="preserve">еспечение общественного порядка </w:t>
      </w:r>
      <w:r w:rsidR="003A379C">
        <w:rPr>
          <w:szCs w:val="28"/>
        </w:rPr>
        <w:t>и профилактика правонарушений</w:t>
      </w:r>
      <w:r>
        <w:rPr>
          <w:szCs w:val="28"/>
        </w:rPr>
        <w:t>»</w:t>
      </w:r>
      <w:r w:rsidRPr="00AF5371">
        <w:t xml:space="preserve"> </w:t>
      </w:r>
      <w:r w:rsidR="003A379C">
        <w:t>за 1- полугодие</w:t>
      </w:r>
      <w:r>
        <w:t xml:space="preserve">  </w:t>
      </w:r>
      <w:r w:rsidRPr="00233E56">
        <w:t>2</w:t>
      </w:r>
      <w:r w:rsidR="003A379C">
        <w:t>019</w:t>
      </w:r>
      <w:r>
        <w:t xml:space="preserve"> года</w:t>
      </w:r>
      <w:r w:rsidRPr="00233E56">
        <w:t xml:space="preserve"> </w:t>
      </w:r>
    </w:p>
    <w:p w:rsidR="00826300" w:rsidRPr="000D71B6" w:rsidRDefault="00826300" w:rsidP="00826300">
      <w:pPr>
        <w:pStyle w:val="ConsPlusNormal0"/>
        <w:jc w:val="center"/>
        <w:rPr>
          <w:szCs w:val="28"/>
        </w:rPr>
      </w:pPr>
    </w:p>
    <w:tbl>
      <w:tblPr>
        <w:tblW w:w="15849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977"/>
        <w:gridCol w:w="2126"/>
        <w:gridCol w:w="2127"/>
        <w:gridCol w:w="1275"/>
        <w:gridCol w:w="1418"/>
        <w:gridCol w:w="1417"/>
        <w:gridCol w:w="1418"/>
        <w:gridCol w:w="1276"/>
        <w:gridCol w:w="1275"/>
      </w:tblGrid>
      <w:tr w:rsidR="00826300" w:rsidRPr="00772639" w:rsidTr="005F05C0">
        <w:trPr>
          <w:trHeight w:val="8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соисполнитель, участник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(должность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/ФИО)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бюджета Алексеевского сельского поселения на реализацию муниципальной программы.</w:t>
            </w:r>
          </w:p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826300" w:rsidRPr="00772639" w:rsidTr="005F05C0">
        <w:trPr>
          <w:trHeight w:val="1699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8263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300" w:rsidRPr="00772639" w:rsidTr="005F05C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6300" w:rsidRPr="00772639" w:rsidTr="005F05C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BD42F7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BE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3860E8" w:rsidRPr="003860E8" w:rsidRDefault="003860E8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0E8">
              <w:rPr>
                <w:rFonts w:ascii="Times New Roman" w:hAnsi="Times New Roman" w:cs="Times New Roman"/>
                <w:b/>
                <w:kern w:val="2"/>
              </w:rPr>
              <w:t>«</w:t>
            </w:r>
            <w:r w:rsidRPr="003860E8">
              <w:rPr>
                <w:rFonts w:ascii="Times New Roman" w:hAnsi="Times New Roman" w:cs="Times New Roman"/>
                <w:b/>
              </w:rPr>
              <w:t>Профилактика экстремизма, терроризма и преступности в Алексеевском сельском поселении</w:t>
            </w:r>
            <w:r w:rsidRPr="003860E8">
              <w:rPr>
                <w:rFonts w:ascii="Times New Roman" w:hAnsi="Times New Roman" w:cs="Times New Roman"/>
                <w:b/>
                <w:kern w:val="2"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662785" w:rsidRDefault="00826300" w:rsidP="00721A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662785">
              <w:rPr>
                <w:rFonts w:ascii="Times New Roman" w:hAnsi="Times New Roman"/>
                <w:b/>
              </w:rPr>
              <w:t>Администрация Алексеевского сельского поселения</w:t>
            </w:r>
          </w:p>
          <w:p w:rsidR="00826300" w:rsidRPr="00662785" w:rsidRDefault="0078694F" w:rsidP="0078694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85">
              <w:rPr>
                <w:rFonts w:ascii="Times New Roman" w:hAnsi="Times New Roman"/>
                <w:b/>
              </w:rPr>
              <w:t>Новикова А.</w:t>
            </w:r>
            <w:r w:rsidR="00826300" w:rsidRPr="00662785">
              <w:rPr>
                <w:rFonts w:ascii="Times New Roman" w:hAnsi="Times New Roman"/>
                <w:b/>
              </w:rPr>
              <w:t>А.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662785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8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662785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8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662785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8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662785" w:rsidRDefault="003860E8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85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662785" w:rsidRDefault="00725B47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662785" w:rsidRDefault="000C06E4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85">
              <w:rPr>
                <w:rFonts w:ascii="Times New Roman" w:hAnsi="Times New Roman" w:cs="Times New Roman"/>
                <w:b/>
                <w:sz w:val="24"/>
                <w:szCs w:val="24"/>
              </w:rPr>
              <w:t>0,9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662785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300" w:rsidRPr="00772639" w:rsidTr="005F05C0">
        <w:trPr>
          <w:trHeight w:val="1224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86D7E" w:rsidRDefault="00826300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D7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E4" w:rsidRPr="003860E8" w:rsidRDefault="003860E8" w:rsidP="000C06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0E8">
              <w:rPr>
                <w:rFonts w:ascii="Times New Roman" w:hAnsi="Times New Roman"/>
                <w:sz w:val="24"/>
                <w:szCs w:val="24"/>
              </w:rPr>
              <w:t>О.М.</w:t>
            </w:r>
            <w:r w:rsidR="000C06E4" w:rsidRPr="003860E8">
              <w:rPr>
                <w:rFonts w:ascii="Times New Roman" w:hAnsi="Times New Roman"/>
                <w:sz w:val="24"/>
                <w:szCs w:val="24"/>
              </w:rPr>
              <w:t xml:space="preserve">  1.1.</w:t>
            </w:r>
          </w:p>
          <w:p w:rsidR="00826300" w:rsidRPr="00FA27F4" w:rsidRDefault="000C06E4" w:rsidP="000C06E4">
            <w:pPr>
              <w:spacing w:after="0" w:line="240" w:lineRule="auto"/>
              <w:rPr>
                <w:rFonts w:ascii="Times New Roman" w:hAnsi="Times New Roman"/>
              </w:rPr>
            </w:pPr>
            <w:r w:rsidRPr="00D41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2CB">
              <w:rPr>
                <w:rFonts w:ascii="Times New Roman" w:hAnsi="Times New Roman"/>
                <w:sz w:val="24"/>
                <w:szCs w:val="24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F" w:rsidRPr="00492E14" w:rsidRDefault="0078694F" w:rsidP="0078694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826300" w:rsidRPr="00FA27F4" w:rsidRDefault="0078694F" w:rsidP="0078694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А.А</w:t>
            </w:r>
            <w:r w:rsidRPr="00492E14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671CA5" w:rsidP="00671CA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целях гармонизации</w:t>
            </w:r>
            <w:r w:rsidR="000C06E4" w:rsidRPr="007042CB">
              <w:rPr>
                <w:rFonts w:ascii="Times New Roman" w:hAnsi="Times New Roman"/>
                <w:sz w:val="24"/>
                <w:szCs w:val="24"/>
              </w:rPr>
              <w:t xml:space="preserve"> межэтнических и межкультурных  отношений, формировани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0C06E4" w:rsidRPr="007042CB">
              <w:rPr>
                <w:rFonts w:ascii="Times New Roman" w:hAnsi="Times New Roman"/>
                <w:sz w:val="24"/>
                <w:szCs w:val="24"/>
              </w:rPr>
              <w:t xml:space="preserve"> толерантного сознания и поведения </w:t>
            </w:r>
            <w:r w:rsidR="000C06E4" w:rsidRPr="007042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подростков и молодежи,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гармонизации </w:t>
            </w:r>
            <w:r w:rsidR="000C06E4" w:rsidRPr="007042CB">
              <w:rPr>
                <w:rFonts w:ascii="Times New Roman" w:hAnsi="Times New Roman"/>
                <w:sz w:val="24"/>
                <w:szCs w:val="24"/>
              </w:rPr>
              <w:t>межэтнических и межкультурных отношений среди населения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B3195">
              <w:rPr>
                <w:rFonts w:ascii="Times New Roman" w:hAnsi="Times New Roman"/>
                <w:i/>
                <w:sz w:val="24"/>
                <w:szCs w:val="24"/>
              </w:rPr>
              <w:t>изготовлены и распространены листовки и памятки тематической направленности в количестве  2 000 штук.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721A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lastRenderedPageBreak/>
              <w:t>01.01.201</w:t>
            </w:r>
            <w:r w:rsidR="00671C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7869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3</w:t>
            </w:r>
            <w:r w:rsidR="000C06E4">
              <w:rPr>
                <w:rFonts w:ascii="Times New Roman" w:hAnsi="Times New Roman"/>
                <w:sz w:val="24"/>
                <w:szCs w:val="24"/>
              </w:rPr>
              <w:t>1</w:t>
            </w:r>
            <w:r w:rsidRPr="00FA27F4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671C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671CA5" w:rsidP="00721A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725B47" w:rsidP="00721A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0C06E4" w:rsidP="00721A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C60821" w:rsidRDefault="00826300" w:rsidP="00721ABB">
            <w:pPr>
              <w:pStyle w:val="a5"/>
              <w:jc w:val="center"/>
            </w:pPr>
          </w:p>
        </w:tc>
      </w:tr>
      <w:tr w:rsidR="000C06E4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E4" w:rsidRPr="00786D7E" w:rsidRDefault="000C06E4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5" w:rsidRPr="00671CA5" w:rsidRDefault="00671CA5" w:rsidP="00671CA5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671CA5">
              <w:rPr>
                <w:rFonts w:ascii="Times New Roman" w:hAnsi="Times New Roman"/>
                <w:kern w:val="2"/>
              </w:rPr>
              <w:t>О.М. 1.2.</w:t>
            </w:r>
          </w:p>
          <w:p w:rsidR="00671CA5" w:rsidRPr="00671CA5" w:rsidRDefault="00671CA5" w:rsidP="0067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"/>
              </w:rPr>
            </w:pPr>
            <w:r w:rsidRPr="00671CA5">
              <w:rPr>
                <w:rFonts w:ascii="Times New Roman" w:hAnsi="Times New Roman"/>
                <w:kern w:val="2"/>
              </w:rPr>
              <w:t xml:space="preserve"> </w:t>
            </w:r>
            <w:r w:rsidRPr="00671CA5">
              <w:rPr>
                <w:rFonts w:ascii="Times New Roman" w:hAnsi="Times New Roman"/>
                <w:bCs/>
                <w:kern w:val="2"/>
              </w:rPr>
              <w:t xml:space="preserve">Обеспечение выполнения функций муниципальными учреждениями (в том числе в рамках выполнения </w:t>
            </w:r>
          </w:p>
          <w:p w:rsidR="00671CA5" w:rsidRPr="00671CA5" w:rsidRDefault="00671CA5" w:rsidP="0067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"/>
              </w:rPr>
            </w:pPr>
            <w:r w:rsidRPr="00671CA5">
              <w:rPr>
                <w:rFonts w:ascii="Times New Roman" w:hAnsi="Times New Roman"/>
                <w:bCs/>
                <w:kern w:val="2"/>
              </w:rPr>
              <w:t xml:space="preserve">муниципального задания) </w:t>
            </w:r>
          </w:p>
          <w:p w:rsidR="000C06E4" w:rsidRPr="00FA27F4" w:rsidRDefault="00671CA5" w:rsidP="00671CA5">
            <w:pPr>
              <w:pStyle w:val="a5"/>
              <w:rPr>
                <w:rFonts w:ascii="Times New Roman" w:hAnsi="Times New Roman"/>
              </w:rPr>
            </w:pPr>
            <w:r w:rsidRPr="00671CA5">
              <w:rPr>
                <w:rFonts w:ascii="Times New Roman" w:hAnsi="Times New Roman"/>
                <w:bCs/>
                <w:kern w:val="2"/>
              </w:rPr>
              <w:t>в части реализации комплекса антитеррористических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E4" w:rsidRPr="00492E14" w:rsidRDefault="000C06E4" w:rsidP="000C06E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0C06E4" w:rsidRPr="00FA27F4" w:rsidRDefault="000C06E4" w:rsidP="000C06E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А.А</w:t>
            </w:r>
            <w:r w:rsidRPr="00492E14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E4" w:rsidRPr="007C435A" w:rsidRDefault="007C435A" w:rsidP="00721AB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В целях повышения</w:t>
            </w:r>
            <w:r w:rsidRPr="007C435A">
              <w:rPr>
                <w:rFonts w:ascii="Times New Roman" w:hAnsi="Times New Roman"/>
                <w:kern w:val="2"/>
              </w:rPr>
              <w:t xml:space="preserve"> антитеррористи</w:t>
            </w:r>
            <w:r w:rsidRPr="007C435A">
              <w:rPr>
                <w:rFonts w:ascii="Times New Roman" w:hAnsi="Times New Roman"/>
                <w:kern w:val="2"/>
              </w:rPr>
              <w:softHyphen/>
              <w:t>ческой защищенности объектов</w:t>
            </w:r>
            <w:r>
              <w:rPr>
                <w:rFonts w:ascii="Times New Roman" w:hAnsi="Times New Roman"/>
                <w:kern w:val="2"/>
              </w:rPr>
              <w:t xml:space="preserve">  </w:t>
            </w:r>
            <w:r w:rsidRPr="000B3195">
              <w:rPr>
                <w:rFonts w:ascii="Times New Roman" w:hAnsi="Times New Roman"/>
                <w:i/>
                <w:kern w:val="2"/>
              </w:rPr>
              <w:t>учреждения оснащены наружным освещение территории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E4" w:rsidRPr="00FA27F4" w:rsidRDefault="000C06E4" w:rsidP="00721A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01.01.201</w:t>
            </w:r>
            <w:r w:rsidR="007C43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E4" w:rsidRPr="00FA27F4" w:rsidRDefault="000C06E4" w:rsidP="00721A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A27F4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7C43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E4" w:rsidRPr="00FA27F4" w:rsidRDefault="000C06E4" w:rsidP="00721AB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E4" w:rsidRPr="00FA27F4" w:rsidRDefault="000C06E4" w:rsidP="00721AB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E4" w:rsidRPr="00FA27F4" w:rsidRDefault="000C06E4" w:rsidP="00721AB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E4" w:rsidRPr="00FA27F4" w:rsidRDefault="000C06E4" w:rsidP="00721AB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967FF8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F8" w:rsidRDefault="00967FF8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F8" w:rsidRPr="007C435A" w:rsidRDefault="00967FF8" w:rsidP="007C43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  <w:r w:rsidRPr="007C435A">
              <w:rPr>
                <w:rFonts w:ascii="Times New Roman" w:hAnsi="Times New Roman"/>
                <w:kern w:val="2"/>
              </w:rPr>
              <w:t>О.М. 1.3.</w:t>
            </w:r>
          </w:p>
          <w:p w:rsidR="00967FF8" w:rsidRPr="007C435A" w:rsidRDefault="00967FF8" w:rsidP="007C435A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7C435A">
              <w:rPr>
                <w:rFonts w:ascii="Times New Roman" w:hAnsi="Times New Roman"/>
              </w:rPr>
              <w:t>Привлечение учащихся и педагогов общеобразовательных учреждений  сельского поселения к участию в мероприятиях антитеррористической и антиэкстремистской направленности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F8" w:rsidRPr="00492E14" w:rsidRDefault="00967FF8" w:rsidP="007C435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967FF8" w:rsidRPr="00492E14" w:rsidRDefault="00967FF8" w:rsidP="007C435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А.А</w:t>
            </w:r>
            <w:r w:rsidRPr="00492E14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F8" w:rsidRPr="007C435A" w:rsidRDefault="00967FF8" w:rsidP="001F3CD7">
            <w:pPr>
              <w:pStyle w:val="a5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В целях повышения </w:t>
            </w:r>
            <w:r w:rsidRPr="007C435A">
              <w:rPr>
                <w:rFonts w:ascii="Times New Roman" w:hAnsi="Times New Roman"/>
                <w:kern w:val="2"/>
              </w:rPr>
              <w:t>эффективности выявления информацион</w:t>
            </w:r>
            <w:r w:rsidRPr="007C435A">
              <w:rPr>
                <w:rFonts w:ascii="Times New Roman" w:hAnsi="Times New Roman"/>
                <w:kern w:val="2"/>
              </w:rPr>
              <w:softHyphen/>
              <w:t>ных материалов, содержащих признаки экстре</w:t>
            </w:r>
            <w:r w:rsidRPr="007C435A">
              <w:rPr>
                <w:rFonts w:ascii="Times New Roman" w:hAnsi="Times New Roman"/>
                <w:kern w:val="2"/>
              </w:rPr>
              <w:softHyphen/>
              <w:t>мизма и пропа</w:t>
            </w:r>
            <w:r w:rsidRPr="007C435A">
              <w:rPr>
                <w:rFonts w:ascii="Times New Roman" w:hAnsi="Times New Roman"/>
                <w:kern w:val="2"/>
              </w:rPr>
              <w:softHyphen/>
              <w:t>ганды террори</w:t>
            </w:r>
            <w:r w:rsidRPr="007C435A">
              <w:rPr>
                <w:rFonts w:ascii="Times New Roman" w:hAnsi="Times New Roman"/>
                <w:kern w:val="2"/>
              </w:rPr>
              <w:softHyphen/>
              <w:t>стиче</w:t>
            </w:r>
            <w:r w:rsidRPr="007C435A">
              <w:rPr>
                <w:rFonts w:ascii="Times New Roman" w:hAnsi="Times New Roman"/>
                <w:kern w:val="2"/>
              </w:rPr>
              <w:softHyphen/>
              <w:t>ской идеологии</w:t>
            </w:r>
            <w:r>
              <w:rPr>
                <w:rFonts w:ascii="Times New Roman" w:hAnsi="Times New Roman"/>
                <w:kern w:val="2"/>
              </w:rPr>
              <w:t xml:space="preserve"> </w:t>
            </w:r>
            <w:r w:rsidR="000B3195">
              <w:rPr>
                <w:rFonts w:ascii="Times New Roman" w:hAnsi="Times New Roman"/>
                <w:kern w:val="2"/>
              </w:rPr>
              <w:t xml:space="preserve">: </w:t>
            </w:r>
            <w:r w:rsidRPr="000B3195">
              <w:rPr>
                <w:rFonts w:ascii="Times New Roman" w:hAnsi="Times New Roman"/>
                <w:i/>
                <w:kern w:val="2"/>
              </w:rPr>
              <w:t>в Алексеевской и Сад-</w:t>
            </w:r>
            <w:r w:rsidRPr="000B3195">
              <w:rPr>
                <w:rFonts w:ascii="Times New Roman" w:hAnsi="Times New Roman"/>
                <w:i/>
                <w:kern w:val="2"/>
              </w:rPr>
              <w:lastRenderedPageBreak/>
              <w:t>Базовской средних школах проведены беседы</w:t>
            </w:r>
            <w:r w:rsidR="001F3CD7" w:rsidRPr="000B3195">
              <w:rPr>
                <w:rFonts w:ascii="Times New Roman" w:hAnsi="Times New Roman"/>
                <w:i/>
                <w:sz w:val="24"/>
                <w:szCs w:val="24"/>
              </w:rPr>
              <w:t xml:space="preserve"> о способах противодействия вовлечению в радикальные религиозные группы, последствиях террористических и экстремистских акций. Проведены тематические вечера «Я, ты, он, она вместе дружная семья» направленных на укрепление межэтнических отношений,   профилактику проявлений экстремизма и межнациональных конфликтов, формированию национальной терпимости, уважения к обычаям и традициям народов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F8" w:rsidRPr="00FA27F4" w:rsidRDefault="00967FF8" w:rsidP="00721A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lastRenderedPageBreak/>
              <w:t>01.01.201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F8" w:rsidRPr="00FA27F4" w:rsidRDefault="00967FF8" w:rsidP="00721A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A27F4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F8" w:rsidRPr="00FA27F4" w:rsidRDefault="00967FF8" w:rsidP="00721AB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F8" w:rsidRPr="00FA27F4" w:rsidRDefault="00967FF8" w:rsidP="00721AB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F8" w:rsidRPr="00FA27F4" w:rsidRDefault="00967FF8" w:rsidP="00721AB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F8" w:rsidRPr="00FA27F4" w:rsidRDefault="00967FF8" w:rsidP="00721AB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0C06E4" w:rsidRPr="00772639" w:rsidTr="00BB3BE7">
        <w:trPr>
          <w:trHeight w:val="479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E4" w:rsidRPr="00786D7E" w:rsidRDefault="000C06E4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E4" w:rsidRPr="00FA27F4" w:rsidRDefault="000C06E4" w:rsidP="00721ABB">
            <w:pPr>
              <w:pStyle w:val="a5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Контрольное событие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E4" w:rsidRPr="00FA27F4" w:rsidRDefault="000C06E4" w:rsidP="00721AB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А.А</w:t>
            </w:r>
            <w:r w:rsidRPr="00492E14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E4" w:rsidRPr="00FA27F4" w:rsidRDefault="000C06E4" w:rsidP="00721AB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E4" w:rsidRPr="00FA27F4" w:rsidRDefault="000C06E4" w:rsidP="00721ABB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E4" w:rsidRPr="00FA27F4" w:rsidRDefault="000C06E4" w:rsidP="00721AB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E4" w:rsidRPr="00FA27F4" w:rsidRDefault="000C06E4" w:rsidP="00721ABB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E4" w:rsidRPr="00FA27F4" w:rsidRDefault="000C06E4" w:rsidP="00721ABB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E4" w:rsidRPr="00FA27F4" w:rsidRDefault="000C06E4" w:rsidP="00721ABB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E4" w:rsidRPr="00FA27F4" w:rsidRDefault="000C06E4" w:rsidP="00721ABB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</w:tr>
      <w:tr w:rsidR="00BD42F7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7" w:rsidRPr="00786D7E" w:rsidRDefault="00BD42F7" w:rsidP="00BD4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7" w:rsidRDefault="00BD42F7" w:rsidP="00BB3BE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B3BE7">
              <w:rPr>
                <w:rFonts w:ascii="Times New Roman" w:hAnsi="Times New Roman"/>
                <w:b/>
              </w:rPr>
              <w:t>Подпрограмма 2</w:t>
            </w:r>
          </w:p>
          <w:p w:rsidR="003860E8" w:rsidRPr="003860E8" w:rsidRDefault="003860E8" w:rsidP="00BB3BE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3860E8">
              <w:rPr>
                <w:rFonts w:ascii="Times New Roman" w:hAnsi="Times New Roman"/>
                <w:b/>
                <w:kern w:val="2"/>
                <w:sz w:val="24"/>
                <w:szCs w:val="24"/>
              </w:rPr>
              <w:t>«</w:t>
            </w:r>
            <w:r w:rsidRPr="003860E8">
              <w:rPr>
                <w:rFonts w:ascii="Times New Roman" w:hAnsi="Times New Roman"/>
                <w:b/>
              </w:rPr>
              <w:t>Противодействие коррупции в Алексеевском сельском поселении</w:t>
            </w:r>
            <w:r w:rsidRPr="003860E8">
              <w:rPr>
                <w:rFonts w:ascii="Times New Roman" w:hAnsi="Times New Roman"/>
                <w:b/>
                <w:kern w:val="2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7" w:rsidRPr="00492E14" w:rsidRDefault="00BD42F7" w:rsidP="00721AB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BD42F7" w:rsidRDefault="00BD42F7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Новикова А.А</w:t>
            </w:r>
            <w:r w:rsidRPr="00492E14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7" w:rsidRPr="00662785" w:rsidRDefault="00BD42F7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8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7" w:rsidRPr="00662785" w:rsidRDefault="00BD42F7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8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7" w:rsidRPr="00662785" w:rsidRDefault="00BD42F7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8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7" w:rsidRPr="00662785" w:rsidRDefault="00BD42F7" w:rsidP="00721AB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662785">
              <w:rPr>
                <w:rFonts w:ascii="Times New Roman" w:hAnsi="Times New Roman"/>
                <w:b/>
              </w:rPr>
              <w:t>0,</w:t>
            </w:r>
            <w:r w:rsidR="00662785" w:rsidRPr="0066278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7" w:rsidRPr="00662785" w:rsidRDefault="00BD42F7" w:rsidP="00721AB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662785">
              <w:rPr>
                <w:rFonts w:ascii="Times New Roman" w:hAnsi="Times New Roman"/>
                <w:b/>
              </w:rPr>
              <w:t>0,</w:t>
            </w:r>
            <w:r w:rsidR="00725B47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7" w:rsidRPr="00662785" w:rsidRDefault="00725B47" w:rsidP="00721AB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7" w:rsidRPr="00662785" w:rsidRDefault="00BD42F7" w:rsidP="00721AB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D42F7" w:rsidRPr="00772639" w:rsidTr="00BB3BE7">
        <w:trPr>
          <w:trHeight w:val="25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7" w:rsidRDefault="00BD42F7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7" w:rsidRPr="003860E8" w:rsidRDefault="003860E8" w:rsidP="00721A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60E8">
              <w:rPr>
                <w:rFonts w:ascii="Times New Roman" w:hAnsi="Times New Roman" w:cs="Times New Roman"/>
                <w:sz w:val="24"/>
                <w:szCs w:val="24"/>
              </w:rPr>
              <w:t>О. М.</w:t>
            </w:r>
            <w:r w:rsidR="00BD42F7" w:rsidRPr="003860E8">
              <w:rPr>
                <w:rFonts w:ascii="Times New Roman" w:hAnsi="Times New Roman" w:cs="Times New Roman"/>
                <w:sz w:val="24"/>
                <w:szCs w:val="24"/>
              </w:rPr>
              <w:t xml:space="preserve">  2.1.</w:t>
            </w:r>
          </w:p>
          <w:p w:rsidR="00BD42F7" w:rsidRPr="009B74BA" w:rsidRDefault="00BD42F7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  <w:sz w:val="24"/>
                <w:szCs w:val="24"/>
              </w:rPr>
              <w:t>Совершенствование правового регулирования в сфере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7" w:rsidRDefault="00BD42F7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BD42F7" w:rsidRPr="009B74BA" w:rsidRDefault="00BD42F7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А.А.</w:t>
            </w:r>
            <w:r w:rsidRPr="009B74B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6" w:rsidRPr="00793C56" w:rsidRDefault="00452A9A" w:rsidP="00721ABB">
            <w:pPr>
              <w:shd w:val="clear" w:color="auto" w:fill="FFFFFF"/>
              <w:spacing w:after="0" w:line="240" w:lineRule="auto"/>
            </w:pPr>
            <w:r w:rsidRPr="00793C56">
              <w:rPr>
                <w:rFonts w:ascii="Times New Roman" w:hAnsi="Times New Roman"/>
              </w:rPr>
              <w:t>В целях формирования</w:t>
            </w:r>
            <w:r w:rsidR="00BD42F7" w:rsidRPr="00793C56">
              <w:rPr>
                <w:rFonts w:ascii="Times New Roman" w:hAnsi="Times New Roman"/>
              </w:rPr>
              <w:t xml:space="preserve"> эффективной муниципальной стратегии на территории сельского поселения по противодействию коррупции</w:t>
            </w:r>
            <w:r w:rsidR="00721ABB" w:rsidRPr="00793C56">
              <w:t xml:space="preserve"> </w:t>
            </w:r>
            <w:r w:rsidR="00721ABB" w:rsidRPr="00793C56">
              <w:rPr>
                <w:rFonts w:ascii="Times New Roman" w:hAnsi="Times New Roman"/>
                <w:i/>
              </w:rPr>
              <w:t>утверждено решение Собрания депутатов Алексеевского сельского поселения от 19.03.2019 г. № 95 «О системе муниципальных правовых актов муниципального образования «Алексеевское сельское поселение»</w:t>
            </w:r>
            <w:r w:rsidR="00721ABB" w:rsidRPr="00793C56">
              <w:t xml:space="preserve"> </w:t>
            </w:r>
            <w:r w:rsidR="00793C56" w:rsidRPr="00793C56">
              <w:t>;</w:t>
            </w:r>
          </w:p>
          <w:p w:rsidR="00BD42F7" w:rsidRPr="00793C56" w:rsidRDefault="00793C56" w:rsidP="00721A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  <w:r w:rsidRPr="00793C56">
              <w:rPr>
                <w:rFonts w:ascii="Times New Roman" w:hAnsi="Times New Roman"/>
                <w:i/>
              </w:rPr>
              <w:t xml:space="preserve">утверждено постановление от 25.02.2019 №23 «О внесении изменений в постановление от 26.10.2018 № 155 «О создании комиссии по противодействию коррупции в Алексеевском сельском </w:t>
            </w:r>
            <w:r w:rsidRPr="00793C56">
              <w:rPr>
                <w:rFonts w:ascii="Times New Roman" w:hAnsi="Times New Roman"/>
                <w:i/>
              </w:rPr>
              <w:lastRenderedPageBreak/>
              <w:t>поселении»</w:t>
            </w:r>
            <w:r w:rsidR="00937EB5">
              <w:rPr>
                <w:rFonts w:ascii="Times New Roman" w:hAnsi="Times New Roman"/>
                <w:i/>
              </w:rPr>
              <w:t>; утверждено постановление от 18.03.2019 №41</w:t>
            </w:r>
            <w:r w:rsidRPr="00793C56">
              <w:rPr>
                <w:rFonts w:ascii="Times New Roman" w:hAnsi="Times New Roman"/>
                <w:i/>
              </w:rPr>
              <w:t xml:space="preserve"> «О внесении</w:t>
            </w:r>
            <w:r w:rsidR="00937EB5">
              <w:rPr>
                <w:rFonts w:ascii="Times New Roman" w:hAnsi="Times New Roman"/>
                <w:i/>
              </w:rPr>
              <w:t xml:space="preserve"> изменений в постановление от 01.</w:t>
            </w:r>
            <w:r w:rsidRPr="00793C56">
              <w:rPr>
                <w:rFonts w:ascii="Times New Roman" w:hAnsi="Times New Roman"/>
                <w:i/>
              </w:rPr>
              <w:t>0</w:t>
            </w:r>
            <w:r w:rsidR="00937EB5">
              <w:rPr>
                <w:rFonts w:ascii="Times New Roman" w:hAnsi="Times New Roman"/>
                <w:i/>
              </w:rPr>
              <w:t>4.2013</w:t>
            </w:r>
            <w:r w:rsidRPr="00793C56">
              <w:rPr>
                <w:rFonts w:ascii="Times New Roman" w:hAnsi="Times New Roman"/>
                <w:i/>
              </w:rPr>
              <w:t xml:space="preserve"> № </w:t>
            </w:r>
            <w:r w:rsidR="00937EB5">
              <w:rPr>
                <w:rFonts w:ascii="Times New Roman" w:hAnsi="Times New Roman"/>
                <w:i/>
              </w:rPr>
              <w:t>31 «</w:t>
            </w:r>
            <w:r w:rsidR="00937EB5" w:rsidRPr="00937EB5">
              <w:rPr>
                <w:rFonts w:ascii="Times New Roman" w:hAnsi="Times New Roman"/>
                <w:bCs/>
                <w:i/>
              </w:rPr>
              <w:t xml:space="preserve">Об утверждении Правил представления лицом, поступающим на работу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</w:t>
            </w:r>
            <w:r w:rsidR="00937EB5" w:rsidRPr="00937EB5">
              <w:rPr>
                <w:rFonts w:ascii="Times New Roman" w:hAnsi="Times New Roman"/>
                <w:bCs/>
                <w:i/>
              </w:rPr>
              <w:lastRenderedPageBreak/>
              <w:t>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      </w:r>
            <w:r w:rsidR="00937EB5">
              <w:rPr>
                <w:rFonts w:ascii="Times New Roman" w:hAnsi="Times New Roman"/>
                <w:bCs/>
                <w:i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7" w:rsidRDefault="00BD42F7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</w:t>
            </w:r>
            <w:r w:rsidR="003860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7" w:rsidRDefault="00BD42F7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3860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7" w:rsidRPr="005064C2" w:rsidRDefault="00BD42F7" w:rsidP="00721AB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7" w:rsidRDefault="00BD42F7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7" w:rsidRDefault="00BD42F7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7" w:rsidRDefault="00BD42F7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0E8" w:rsidRPr="00772639" w:rsidTr="00937EB5">
        <w:trPr>
          <w:trHeight w:val="1117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Default="003860E8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Pr="003860E8" w:rsidRDefault="003860E8" w:rsidP="003860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kern w:val="2"/>
              </w:rPr>
            </w:pPr>
            <w:r w:rsidRPr="003860E8">
              <w:rPr>
                <w:rFonts w:ascii="Times New Roman" w:hAnsi="Times New Roman"/>
                <w:bCs/>
                <w:kern w:val="2"/>
              </w:rPr>
              <w:t xml:space="preserve">О.М. 2.1.2. </w:t>
            </w:r>
          </w:p>
          <w:p w:rsidR="003860E8" w:rsidRPr="009B74BA" w:rsidRDefault="003860E8" w:rsidP="003860E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0E8">
              <w:rPr>
                <w:rFonts w:ascii="Times New Roman" w:hAnsi="Times New Roman" w:cs="Times New Roman"/>
              </w:rPr>
              <w:t>Повышение эффективности механизмов выявления, предотвращения и урегулирования конфликта интересов на муниципальной службе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Default="003860E8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860E8" w:rsidRPr="009B74BA" w:rsidRDefault="003860E8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А.А.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Default="000B3195" w:rsidP="000B3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целях предотвращения</w:t>
            </w:r>
            <w:r w:rsidR="003860E8" w:rsidRPr="003860E8">
              <w:rPr>
                <w:rFonts w:ascii="Times New Roman" w:hAnsi="Times New Roman"/>
              </w:rPr>
              <w:t xml:space="preserve"> коррупционных правонарушений</w:t>
            </w:r>
            <w:r>
              <w:rPr>
                <w:rFonts w:ascii="Times New Roman" w:hAnsi="Times New Roman"/>
              </w:rPr>
              <w:t>:</w:t>
            </w:r>
          </w:p>
          <w:p w:rsidR="000B3195" w:rsidRPr="000B3195" w:rsidRDefault="00B3416F" w:rsidP="00B341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 администрации ведется работа в рамках решения Собрания депутатов от 13.02.2017 «Об утверждении</w:t>
            </w:r>
            <w:r>
              <w:rPr>
                <w:sz w:val="24"/>
                <w:szCs w:val="24"/>
              </w:rPr>
              <w:t xml:space="preserve"> </w:t>
            </w:r>
            <w:r w:rsidRPr="00B3416F">
              <w:rPr>
                <w:rFonts w:ascii="Times New Roman" w:hAnsi="Times New Roman"/>
                <w:i/>
              </w:rPr>
              <w:t xml:space="preserve">Порядка сообщения председателем Собрания депутатов – главой Алексеевского сельского поселения, депутатами Собрания депутатов Алексеевского сельского поселения о возникновении личной заинтересованности при исполнении должностных обязанностей, которая приводит </w:t>
            </w:r>
            <w:r w:rsidRPr="00B3416F">
              <w:rPr>
                <w:rFonts w:ascii="Times New Roman" w:hAnsi="Times New Roman"/>
                <w:i/>
              </w:rPr>
              <w:lastRenderedPageBreak/>
              <w:t>или может привести к конфликту интересов»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Default="003860E8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Default="003860E8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Pr="005064C2" w:rsidRDefault="003860E8" w:rsidP="00721AB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Default="003860E8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Default="003860E8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Default="003860E8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0E8" w:rsidRPr="00772639" w:rsidTr="00BB3BE7">
        <w:trPr>
          <w:trHeight w:val="25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Default="003860E8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23" w:rsidRPr="00ED7B23" w:rsidRDefault="00ED7B23" w:rsidP="00ED7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"/>
              </w:rPr>
            </w:pPr>
            <w:r w:rsidRPr="00ED7B23">
              <w:rPr>
                <w:rFonts w:ascii="Times New Roman" w:hAnsi="Times New Roman"/>
                <w:bCs/>
                <w:kern w:val="2"/>
              </w:rPr>
              <w:t>О.М. 2.1.3.</w:t>
            </w:r>
          </w:p>
          <w:p w:rsidR="003860E8" w:rsidRPr="009B74BA" w:rsidRDefault="00ED7B23" w:rsidP="00ED7B2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B23">
              <w:rPr>
                <w:rFonts w:ascii="Times New Roman" w:hAnsi="Times New Roman" w:cs="Times New Roman"/>
                <w:kern w:val="2"/>
              </w:rPr>
              <w:t>Усиление контроля за соблюдением муниципальными служащими сельского поселения антикоррупционных норм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Default="003860E8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860E8" w:rsidRPr="009B74BA" w:rsidRDefault="003860E8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А.А.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Default="000B3195" w:rsidP="000B3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целях выявления </w:t>
            </w:r>
            <w:r w:rsidR="00ED7B23" w:rsidRPr="00ED7B23">
              <w:rPr>
                <w:rFonts w:ascii="Times New Roman" w:hAnsi="Times New Roman"/>
              </w:rPr>
              <w:t>случаев несоблюдения должностными лицами антикор</w:t>
            </w:r>
            <w:r>
              <w:rPr>
                <w:rFonts w:ascii="Times New Roman" w:hAnsi="Times New Roman"/>
              </w:rPr>
              <w:t>рупционных норм, принятия</w:t>
            </w:r>
            <w:r w:rsidR="00ED7B23" w:rsidRPr="00ED7B23">
              <w:rPr>
                <w:rFonts w:ascii="Times New Roman" w:hAnsi="Times New Roman"/>
              </w:rPr>
              <w:t xml:space="preserve"> своевременных и действенных мер юридической ответственности</w:t>
            </w:r>
            <w:r>
              <w:rPr>
                <w:rFonts w:ascii="Times New Roman" w:hAnsi="Times New Roman"/>
              </w:rPr>
              <w:t>:</w:t>
            </w:r>
          </w:p>
          <w:p w:rsidR="000B3195" w:rsidRPr="00ED7B23" w:rsidRDefault="000B3195" w:rsidP="000B3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195">
              <w:rPr>
                <w:rFonts w:ascii="Times New Roman" w:hAnsi="Times New Roman"/>
                <w:i/>
              </w:rPr>
              <w:t>утверждено распоряжение от  27.02.2019 № 32 «Об ответственности должностных лиц Администрации Алексеевского сельского поселения за несоблюдение требований законодательства о противодействии коррупции»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Default="003860E8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Default="003860E8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Pr="005064C2" w:rsidRDefault="003860E8" w:rsidP="00721AB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Default="003860E8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Default="003860E8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Default="003860E8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0E8" w:rsidRPr="00772639" w:rsidTr="00937EB5">
        <w:trPr>
          <w:trHeight w:val="111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Default="003860E8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23" w:rsidRPr="00ED7B23" w:rsidRDefault="00ED7B23" w:rsidP="00ED7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"/>
              </w:rPr>
            </w:pPr>
            <w:r w:rsidRPr="00ED7B23">
              <w:rPr>
                <w:rFonts w:ascii="Times New Roman" w:hAnsi="Times New Roman"/>
                <w:bCs/>
                <w:kern w:val="2"/>
              </w:rPr>
              <w:t>О.М. 2.1.4.</w:t>
            </w:r>
          </w:p>
          <w:p w:rsidR="003860E8" w:rsidRPr="00ED7B23" w:rsidRDefault="00ED7B23" w:rsidP="00ED7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"/>
              </w:rPr>
            </w:pPr>
            <w:r w:rsidRPr="00ED7B23">
              <w:rPr>
                <w:rFonts w:ascii="Times New Roman" w:hAnsi="Times New Roman"/>
                <w:kern w:val="2"/>
              </w:rPr>
              <w:t>Осуществление антикоррупционной экспертизы нормативных правовых актов Администрации сельского поселенияи их проектов с учетом мониторинга соответствующей правоприменительной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Default="003860E8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860E8" w:rsidRPr="009B74BA" w:rsidRDefault="003860E8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А.А.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6F" w:rsidRPr="00937EB5" w:rsidRDefault="00B3416F" w:rsidP="00B3416F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В целях в</w:t>
            </w:r>
            <w:r w:rsidR="00ED7B23" w:rsidRPr="00ED7B23">
              <w:rPr>
                <w:rFonts w:ascii="Times New Roman" w:hAnsi="Times New Roman"/>
                <w:kern w:val="2"/>
              </w:rPr>
              <w:t>ыявлени</w:t>
            </w:r>
            <w:r>
              <w:rPr>
                <w:rFonts w:ascii="Times New Roman" w:hAnsi="Times New Roman"/>
                <w:kern w:val="2"/>
              </w:rPr>
              <w:t>я</w:t>
            </w:r>
            <w:r w:rsidR="00ED7B23" w:rsidRPr="00ED7B23">
              <w:rPr>
                <w:rFonts w:ascii="Times New Roman" w:hAnsi="Times New Roman"/>
                <w:kern w:val="2"/>
              </w:rPr>
              <w:t xml:space="preserve"> в нормативных правовых актах Администрации сельского поселения и их проектах </w:t>
            </w:r>
            <w:r w:rsidR="00ED7B23" w:rsidRPr="00ED7B23">
              <w:rPr>
                <w:rStyle w:val="extended-textfull"/>
                <w:rFonts w:ascii="Times New Roman" w:hAnsi="Times New Roman"/>
              </w:rPr>
              <w:t>коррупциогенных факторов и их исключени</w:t>
            </w:r>
            <w:r>
              <w:rPr>
                <w:rStyle w:val="extended-textfull"/>
                <w:rFonts w:ascii="Times New Roman" w:hAnsi="Times New Roman"/>
              </w:rPr>
              <w:t>я:</w:t>
            </w:r>
            <w:r w:rsidR="00E60F59">
              <w:rPr>
                <w:rStyle w:val="extended-textfull"/>
                <w:rFonts w:ascii="Times New Roman" w:hAnsi="Times New Roman"/>
              </w:rPr>
              <w:t xml:space="preserve"> </w:t>
            </w:r>
            <w:r w:rsidR="00E60F59" w:rsidRPr="00937EB5">
              <w:rPr>
                <w:rStyle w:val="extended-textfull"/>
                <w:rFonts w:ascii="Times New Roman" w:hAnsi="Times New Roman"/>
                <w:i/>
              </w:rPr>
              <w:t>осуществлена экспертиза</w:t>
            </w:r>
            <w:r w:rsidR="00937EB5" w:rsidRPr="00937EB5">
              <w:rPr>
                <w:rStyle w:val="extended-textfull"/>
                <w:rFonts w:ascii="Times New Roman" w:hAnsi="Times New Roman"/>
                <w:i/>
              </w:rPr>
              <w:t xml:space="preserve"> 66 </w:t>
            </w:r>
            <w:r w:rsidR="00937EB5" w:rsidRPr="00937EB5">
              <w:rPr>
                <w:rStyle w:val="extended-textfull"/>
                <w:rFonts w:ascii="Times New Roman" w:hAnsi="Times New Roman"/>
                <w:i/>
              </w:rPr>
              <w:lastRenderedPageBreak/>
              <w:t>нормативных правовых актов Администрации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Default="003860E8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Default="003860E8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Pr="005064C2" w:rsidRDefault="003860E8" w:rsidP="00721AB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Default="003860E8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Default="003860E8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Default="003860E8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0E8" w:rsidRPr="00772639" w:rsidTr="00ED7B23">
        <w:trPr>
          <w:trHeight w:val="224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Default="003860E8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23" w:rsidRPr="00ED7B23" w:rsidRDefault="00ED7B23" w:rsidP="00ED7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"/>
              </w:rPr>
            </w:pPr>
            <w:r w:rsidRPr="00ED7B23">
              <w:rPr>
                <w:rFonts w:ascii="Times New Roman" w:hAnsi="Times New Roman"/>
                <w:bCs/>
                <w:kern w:val="2"/>
              </w:rPr>
              <w:t>О.М. 2.1.5.</w:t>
            </w:r>
          </w:p>
          <w:p w:rsidR="003860E8" w:rsidRPr="00ED7B23" w:rsidRDefault="00ED7B23" w:rsidP="00ED7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"/>
              </w:rPr>
            </w:pPr>
            <w:r w:rsidRPr="00ED7B23">
              <w:rPr>
                <w:rFonts w:ascii="Times New Roman" w:hAnsi="Times New Roman"/>
              </w:rPr>
              <w:t>Совершенствование мер по противодействию коррупции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Default="003860E8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860E8" w:rsidRPr="009B74BA" w:rsidRDefault="003860E8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А.А.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Default="00721ABB" w:rsidP="006279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В целях выявления</w:t>
            </w:r>
            <w:r w:rsidR="00ED7B23" w:rsidRPr="00ED7B23">
              <w:rPr>
                <w:rFonts w:ascii="Times New Roman" w:hAnsi="Times New Roman"/>
                <w:kern w:val="2"/>
              </w:rPr>
              <w:t xml:space="preserve"> коррупционных рисков при осуществлении закупок, товаров, работ, услуг для обеспечения </w:t>
            </w:r>
            <w:r w:rsidRPr="00ED7B23">
              <w:rPr>
                <w:rFonts w:ascii="Times New Roman" w:hAnsi="Times New Roman"/>
                <w:kern w:val="2"/>
              </w:rPr>
              <w:t>муниципальных</w:t>
            </w:r>
            <w:r w:rsidR="00ED7B23" w:rsidRPr="00ED7B23">
              <w:rPr>
                <w:rFonts w:ascii="Times New Roman" w:hAnsi="Times New Roman"/>
                <w:kern w:val="2"/>
              </w:rPr>
              <w:t xml:space="preserve"> нужд и их исключени</w:t>
            </w:r>
            <w:r>
              <w:rPr>
                <w:rFonts w:ascii="Times New Roman" w:hAnsi="Times New Roman"/>
                <w:kern w:val="2"/>
              </w:rPr>
              <w:t xml:space="preserve">я </w:t>
            </w:r>
            <w:r w:rsidRPr="00721ABB">
              <w:rPr>
                <w:rFonts w:ascii="Times New Roman" w:hAnsi="Times New Roman"/>
                <w:i/>
                <w:kern w:val="2"/>
              </w:rPr>
              <w:t>утверждено постановление Администрации сельского поселения от  25.01.2019 № 10 «Об утверждении антикоррупционного стандарта Администрации Алексеевского сельского поселения и подведомственных, казенных учреждений Алексеевского сельского поселения в сфере закупок товаров, работ услуг для обеспечения муниципальных нужд»</w:t>
            </w:r>
            <w:r w:rsidR="006279D1">
              <w:rPr>
                <w:rFonts w:ascii="Times New Roman" w:hAnsi="Times New Roman"/>
                <w:i/>
                <w:kern w:val="2"/>
              </w:rPr>
              <w:t>;</w:t>
            </w:r>
          </w:p>
          <w:p w:rsidR="006279D1" w:rsidRDefault="006279D1" w:rsidP="006279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kern w:val="2"/>
              </w:rPr>
            </w:pPr>
            <w:r>
              <w:rPr>
                <w:rFonts w:ascii="Times New Roman" w:hAnsi="Times New Roman"/>
                <w:i/>
                <w:kern w:val="2"/>
              </w:rPr>
              <w:t xml:space="preserve">утверждено </w:t>
            </w:r>
            <w:r>
              <w:rPr>
                <w:rFonts w:ascii="Times New Roman" w:hAnsi="Times New Roman"/>
                <w:i/>
                <w:kern w:val="2"/>
              </w:rPr>
              <w:lastRenderedPageBreak/>
              <w:t xml:space="preserve">распоряжение </w:t>
            </w:r>
            <w:r w:rsidR="00763615">
              <w:rPr>
                <w:rFonts w:ascii="Times New Roman" w:hAnsi="Times New Roman"/>
                <w:i/>
                <w:kern w:val="2"/>
              </w:rPr>
              <w:t>«О создании экспертной комиссии по приемке результатов работ, услуг, а также отдельных этапов исполнения контракта»</w:t>
            </w:r>
          </w:p>
          <w:p w:rsidR="006279D1" w:rsidRPr="00ED7B23" w:rsidRDefault="006279D1" w:rsidP="006279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Default="003860E8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Default="003860E8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Pr="005064C2" w:rsidRDefault="003860E8" w:rsidP="00721AB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Default="003860E8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Default="003860E8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Default="003860E8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0E8" w:rsidRPr="00772639" w:rsidTr="00BB3BE7">
        <w:trPr>
          <w:trHeight w:val="25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Default="003860E8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23" w:rsidRPr="00ED7B23" w:rsidRDefault="00ED7B23" w:rsidP="00ED7B2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</w:rPr>
            </w:pPr>
            <w:r w:rsidRPr="00ED7B23">
              <w:rPr>
                <w:rFonts w:ascii="Times New Roman" w:hAnsi="Times New Roman"/>
                <w:bCs/>
                <w:kern w:val="2"/>
              </w:rPr>
              <w:t xml:space="preserve">О.М. 2.2.1. </w:t>
            </w:r>
          </w:p>
          <w:p w:rsidR="003860E8" w:rsidRPr="009B74BA" w:rsidRDefault="00ED7B23" w:rsidP="00ED7B2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B23">
              <w:rPr>
                <w:rFonts w:ascii="Times New Roman" w:hAnsi="Times New Roman" w:cs="Times New Roman"/>
                <w:kern w:val="2"/>
              </w:rPr>
              <w:t>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Default="003860E8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860E8" w:rsidRPr="009B74BA" w:rsidRDefault="003860E8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А.А.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Default="00937EB5" w:rsidP="00937E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В целях </w:t>
            </w:r>
            <w:r w:rsidR="00ED7B23" w:rsidRPr="00ED7B23">
              <w:rPr>
                <w:rFonts w:ascii="Times New Roman" w:hAnsi="Times New Roman"/>
                <w:kern w:val="2"/>
              </w:rPr>
              <w:t>обеспечени</w:t>
            </w:r>
            <w:r>
              <w:rPr>
                <w:rFonts w:ascii="Times New Roman" w:hAnsi="Times New Roman"/>
                <w:kern w:val="2"/>
              </w:rPr>
              <w:t>я</w:t>
            </w:r>
            <w:r w:rsidR="00ED7B23" w:rsidRPr="00ED7B23">
              <w:rPr>
                <w:rFonts w:ascii="Times New Roman" w:hAnsi="Times New Roman"/>
                <w:kern w:val="2"/>
              </w:rPr>
              <w:t xml:space="preserve"> </w:t>
            </w:r>
            <w:r w:rsidRPr="00ED7B23">
              <w:rPr>
                <w:rFonts w:ascii="Times New Roman" w:hAnsi="Times New Roman"/>
                <w:kern w:val="2"/>
              </w:rPr>
              <w:t>открытости,</w:t>
            </w:r>
            <w:r w:rsidR="00ED7B23" w:rsidRPr="00ED7B23">
              <w:rPr>
                <w:rFonts w:ascii="Times New Roman" w:hAnsi="Times New Roman"/>
                <w:kern w:val="2"/>
              </w:rPr>
              <w:t xml:space="preserve"> при обсуждении принимаемых органами местного самоуправления мер по вопросам противодействия коррупции, своевременное получение информации о фактах коррупции в органах исполнительной власти и оперативное реагирование на неё</w:t>
            </w:r>
            <w:r>
              <w:rPr>
                <w:rFonts w:ascii="Times New Roman" w:hAnsi="Times New Roman"/>
                <w:kern w:val="2"/>
              </w:rPr>
              <w:t>:</w:t>
            </w:r>
          </w:p>
          <w:p w:rsidR="00937EB5" w:rsidRPr="00662785" w:rsidRDefault="00937EB5" w:rsidP="00937E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2785">
              <w:rPr>
                <w:rFonts w:ascii="Times New Roman" w:hAnsi="Times New Roman"/>
                <w:i/>
                <w:kern w:val="2"/>
              </w:rPr>
              <w:t>на официальном сайте Администрации поселения открыта и находится в актуальном формате рубрика «</w:t>
            </w:r>
            <w:r w:rsidR="00662785" w:rsidRPr="00662785">
              <w:rPr>
                <w:rFonts w:ascii="Times New Roman" w:hAnsi="Times New Roman"/>
                <w:i/>
                <w:kern w:val="2"/>
              </w:rPr>
              <w:t>Противодействие коррупции»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Default="003860E8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Default="003860E8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Pr="005064C2" w:rsidRDefault="003860E8" w:rsidP="00721AB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Default="003860E8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Default="003860E8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Default="003860E8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0E8" w:rsidRPr="00772639" w:rsidTr="00BB3BE7">
        <w:trPr>
          <w:trHeight w:val="25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Default="003860E8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23" w:rsidRPr="00ED7B23" w:rsidRDefault="00ED7B23" w:rsidP="00ED7B2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</w:rPr>
            </w:pPr>
            <w:r w:rsidRPr="00ED7B23">
              <w:rPr>
                <w:rFonts w:ascii="Times New Roman" w:hAnsi="Times New Roman"/>
                <w:bCs/>
                <w:kern w:val="2"/>
              </w:rPr>
              <w:t xml:space="preserve">О.М. 2.2.2. </w:t>
            </w:r>
          </w:p>
          <w:p w:rsidR="00ED7B23" w:rsidRPr="00ED7B23" w:rsidRDefault="00ED7B23" w:rsidP="00ED7B2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</w:rPr>
            </w:pPr>
            <w:r w:rsidRPr="00ED7B23">
              <w:rPr>
                <w:rFonts w:ascii="Times New Roman" w:hAnsi="Times New Roman"/>
                <w:kern w:val="2"/>
              </w:rPr>
              <w:t>Активизация работы по антикоррупционному образованию и просвещению должностных лиц</w:t>
            </w:r>
          </w:p>
          <w:p w:rsidR="003860E8" w:rsidRPr="009B74BA" w:rsidRDefault="003860E8" w:rsidP="00721AB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Default="003860E8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860E8" w:rsidRDefault="003860E8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А.А.</w:t>
            </w:r>
          </w:p>
          <w:p w:rsidR="003860E8" w:rsidRPr="009B74BA" w:rsidRDefault="003860E8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Default="000B3195" w:rsidP="00ED7B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В целях формированиея </w:t>
            </w:r>
            <w:r w:rsidR="00ED7B23" w:rsidRPr="00ED7B23">
              <w:rPr>
                <w:rFonts w:ascii="Times New Roman" w:hAnsi="Times New Roman"/>
                <w:kern w:val="2"/>
              </w:rPr>
              <w:t>антикоррупционного поведения долж</w:t>
            </w:r>
            <w:r w:rsidR="00E17AC8">
              <w:rPr>
                <w:rFonts w:ascii="Times New Roman" w:hAnsi="Times New Roman"/>
                <w:kern w:val="2"/>
              </w:rPr>
              <w:t>ностных лиц, обеспечения</w:t>
            </w:r>
            <w:r w:rsidR="00ED7B23" w:rsidRPr="00ED7B23">
              <w:rPr>
                <w:rFonts w:ascii="Times New Roman" w:hAnsi="Times New Roman"/>
                <w:kern w:val="2"/>
              </w:rPr>
              <w:t xml:space="preserve"> соблюдения ими запретов, ограничений и требований, установленных в целях противодействия коррупции</w:t>
            </w:r>
            <w:r w:rsidR="00E17AC8">
              <w:rPr>
                <w:rFonts w:ascii="Times New Roman" w:hAnsi="Times New Roman"/>
                <w:kern w:val="2"/>
              </w:rPr>
              <w:t>:</w:t>
            </w:r>
          </w:p>
          <w:p w:rsidR="00E17AC8" w:rsidRPr="00B3416F" w:rsidRDefault="00E17AC8" w:rsidP="00B341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416F">
              <w:rPr>
                <w:rFonts w:ascii="Times New Roman" w:hAnsi="Times New Roman"/>
                <w:i/>
                <w:kern w:val="2"/>
              </w:rPr>
              <w:t>прошли  бесплатное обучение 2 специалиста в</w:t>
            </w:r>
            <w:r w:rsidR="00B3416F" w:rsidRPr="00B3416F">
              <w:rPr>
                <w:rFonts w:ascii="Times New Roman" w:hAnsi="Times New Roman"/>
                <w:i/>
                <w:kern w:val="2"/>
                <w:sz w:val="28"/>
                <w:szCs w:val="28"/>
              </w:rPr>
              <w:t xml:space="preserve"> </w:t>
            </w:r>
            <w:r w:rsidR="00B3416F" w:rsidRPr="00B3416F">
              <w:rPr>
                <w:rFonts w:ascii="Times New Roman" w:hAnsi="Times New Roman"/>
                <w:i/>
                <w:kern w:val="2"/>
              </w:rPr>
              <w:t>формате видео-семинаров информациооно-консультационной системы Консультанта 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Default="003860E8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Default="003860E8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Pr="005064C2" w:rsidRDefault="003860E8" w:rsidP="00721AB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Default="003860E8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Default="003860E8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Default="003860E8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B23" w:rsidRPr="00772639" w:rsidTr="00452A9A">
        <w:trPr>
          <w:trHeight w:val="207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23" w:rsidRDefault="00ED7B23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A" w:rsidRPr="00452A9A" w:rsidRDefault="00452A9A" w:rsidP="0045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452A9A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О.М.  2.3.1. </w:t>
            </w:r>
          </w:p>
          <w:p w:rsidR="00ED7B23" w:rsidRPr="00452A9A" w:rsidRDefault="00706507" w:rsidP="00452A9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</w:rPr>
            </w:pPr>
            <w:r w:rsidRPr="00452A9A">
              <w:rPr>
                <w:rFonts w:ascii="Times New Roman" w:hAnsi="Times New Roman"/>
                <w:snapToGrid w:val="0"/>
              </w:rPr>
              <w:t>Мероприятия по приобретению и размещению социальной рекламной продукции, направленной на создание в обществе нетерпимости к коррупционному поведению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23" w:rsidRDefault="00ED7B23" w:rsidP="00ED7B23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ED7B23" w:rsidRDefault="00ED7B23" w:rsidP="00ED7B23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А.А.</w:t>
            </w:r>
          </w:p>
          <w:p w:rsidR="00ED7B23" w:rsidRPr="009B74BA" w:rsidRDefault="00ED7B23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23" w:rsidRPr="00452A9A" w:rsidRDefault="00763615" w:rsidP="007636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</w:rPr>
              <w:t xml:space="preserve">В целях </w:t>
            </w:r>
            <w:r w:rsidR="00452A9A" w:rsidRPr="00452A9A">
              <w:rPr>
                <w:rFonts w:ascii="Times New Roman" w:hAnsi="Times New Roman"/>
                <w:kern w:val="2"/>
              </w:rPr>
              <w:t>привлечени</w:t>
            </w:r>
            <w:r>
              <w:rPr>
                <w:rFonts w:ascii="Times New Roman" w:hAnsi="Times New Roman"/>
                <w:kern w:val="2"/>
              </w:rPr>
              <w:t>я</w:t>
            </w:r>
            <w:r w:rsidR="00452A9A" w:rsidRPr="00452A9A">
              <w:rPr>
                <w:rFonts w:ascii="Times New Roman" w:hAnsi="Times New Roman"/>
                <w:kern w:val="2"/>
              </w:rPr>
              <w:t xml:space="preserve"> институтов гражданского общества и граждан к активному участию в антикоррупционной деятельности</w:t>
            </w:r>
            <w:r w:rsidR="000B3195">
              <w:rPr>
                <w:rFonts w:ascii="Times New Roman" w:hAnsi="Times New Roman"/>
                <w:kern w:val="2"/>
              </w:rPr>
              <w:t>:</w:t>
            </w:r>
            <w:r>
              <w:rPr>
                <w:rFonts w:ascii="Times New Roman" w:hAnsi="Times New Roman"/>
                <w:kern w:val="2"/>
              </w:rPr>
              <w:t xml:space="preserve"> </w:t>
            </w:r>
            <w:r w:rsidRPr="000B3195">
              <w:rPr>
                <w:rFonts w:ascii="Times New Roman" w:hAnsi="Times New Roman"/>
                <w:i/>
                <w:kern w:val="2"/>
              </w:rPr>
              <w:t>изготовлены и распространены тематические листовки в количестве 1800 штук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23" w:rsidRDefault="00ED7B23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23" w:rsidRDefault="00ED7B23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23" w:rsidRPr="005064C2" w:rsidRDefault="00ED7B23" w:rsidP="00721AB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</w:t>
            </w:r>
            <w:r w:rsidR="0076361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23" w:rsidRDefault="00ED7B23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25B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23" w:rsidRDefault="00725B47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23" w:rsidRDefault="00ED7B23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2F7" w:rsidRPr="00772639" w:rsidTr="00BB3BE7">
        <w:trPr>
          <w:trHeight w:val="487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7" w:rsidRDefault="00BD42F7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7" w:rsidRPr="00E01053" w:rsidRDefault="00BD42F7" w:rsidP="00BB3B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053">
              <w:rPr>
                <w:rFonts w:ascii="Times New Roman" w:hAnsi="Times New Roman"/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7" w:rsidRPr="00492E14" w:rsidRDefault="00BD42F7" w:rsidP="00721ABB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А.А.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7" w:rsidRPr="00421634" w:rsidRDefault="00BD42F7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7" w:rsidRDefault="00BD42F7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7" w:rsidRDefault="00BD42F7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7" w:rsidRDefault="00BD42F7" w:rsidP="00721A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7" w:rsidRDefault="00BD42F7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7" w:rsidRPr="00E01053" w:rsidRDefault="00BD42F7" w:rsidP="00BD42F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7" w:rsidRDefault="00BD42F7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E7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E7" w:rsidRDefault="00BB3BE7" w:rsidP="00BB3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E7" w:rsidRDefault="00BB3BE7" w:rsidP="00BB3BE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B3BE7">
              <w:rPr>
                <w:rFonts w:ascii="Times New Roman" w:hAnsi="Times New Roman"/>
                <w:b/>
              </w:rPr>
              <w:t>Подпрограмма 3</w:t>
            </w:r>
          </w:p>
          <w:p w:rsidR="00662785" w:rsidRPr="00662785" w:rsidRDefault="00662785" w:rsidP="00BB3BE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662785">
              <w:rPr>
                <w:rFonts w:ascii="Times New Roman" w:hAnsi="Times New Roman"/>
                <w:b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E7" w:rsidRPr="00725B47" w:rsidRDefault="00BB3BE7" w:rsidP="00721A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725B47">
              <w:rPr>
                <w:rFonts w:ascii="Times New Roman" w:hAnsi="Times New Roman"/>
                <w:b/>
              </w:rPr>
              <w:t>Администрация Алексеевского сельского поселения</w:t>
            </w:r>
          </w:p>
          <w:p w:rsidR="00BB3BE7" w:rsidRPr="00725B47" w:rsidRDefault="00BB3BE7" w:rsidP="00721AB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47">
              <w:rPr>
                <w:rFonts w:ascii="Times New Roman" w:hAnsi="Times New Roman"/>
                <w:b/>
              </w:rPr>
              <w:t>Новикова А.А.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E7" w:rsidRPr="00725B47" w:rsidRDefault="00BB3BE7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47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E7" w:rsidRPr="00725B47" w:rsidRDefault="00BB3BE7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47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E7" w:rsidRPr="00725B47" w:rsidRDefault="00BB3BE7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47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E7" w:rsidRPr="00725B47" w:rsidRDefault="00725B47" w:rsidP="00721AB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E7" w:rsidRPr="00725B47" w:rsidRDefault="00725B47" w:rsidP="00721AB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E7" w:rsidRPr="00725B47" w:rsidRDefault="00725B47" w:rsidP="00721AB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E7" w:rsidRPr="00725B47" w:rsidRDefault="00BB3BE7" w:rsidP="00721AB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B3BE7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E7" w:rsidRPr="00786D7E" w:rsidRDefault="00BB3BE7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85" w:rsidRPr="00662785" w:rsidRDefault="00662785" w:rsidP="0066278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62785">
              <w:rPr>
                <w:rFonts w:ascii="Times New Roman" w:hAnsi="Times New Roman"/>
                <w:kern w:val="2"/>
                <w:sz w:val="24"/>
                <w:szCs w:val="24"/>
              </w:rPr>
              <w:t xml:space="preserve">О.М. 3.1.1. </w:t>
            </w:r>
          </w:p>
          <w:p w:rsidR="00BB3BE7" w:rsidRPr="009B74BA" w:rsidRDefault="00662785" w:rsidP="006627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2785">
              <w:rPr>
                <w:rFonts w:ascii="Times New Roman" w:hAnsi="Times New Roman"/>
                <w:kern w:val="2"/>
              </w:rPr>
              <w:t>Ликвидация сырьевой базы для изготовления и производства наркотиков растительного происхождения, оказание содействия правоохранительным органам в противодействии незаконному обороту наркотиков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E7" w:rsidRPr="009B74BA" w:rsidRDefault="00BB3BE7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BB3BE7" w:rsidRPr="009B74BA" w:rsidRDefault="00BB3BE7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А.А.</w:t>
            </w:r>
          </w:p>
          <w:p w:rsidR="00BB3BE7" w:rsidRPr="009B74BA" w:rsidRDefault="00BB3BE7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E7" w:rsidRDefault="00662785" w:rsidP="0066278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целях </w:t>
            </w:r>
            <w:r w:rsidRPr="00861693">
              <w:rPr>
                <w:rFonts w:ascii="Times New Roman" w:hAnsi="Times New Roman"/>
              </w:rPr>
              <w:t>снижени</w:t>
            </w:r>
            <w:r>
              <w:rPr>
                <w:rFonts w:ascii="Times New Roman" w:hAnsi="Times New Roman"/>
              </w:rPr>
              <w:t>я</w:t>
            </w:r>
            <w:r w:rsidRPr="00861693">
              <w:rPr>
                <w:rFonts w:ascii="Times New Roman" w:hAnsi="Times New Roman"/>
              </w:rPr>
              <w:t xml:space="preserve"> доступности нарко</w:t>
            </w:r>
            <w:r>
              <w:rPr>
                <w:rFonts w:ascii="Times New Roman" w:hAnsi="Times New Roman"/>
              </w:rPr>
              <w:t xml:space="preserve">тиков, сокращения </w:t>
            </w:r>
            <w:r w:rsidRPr="00861693">
              <w:rPr>
                <w:rFonts w:ascii="Times New Roman" w:hAnsi="Times New Roman"/>
              </w:rPr>
              <w:t>их предложения, нелегального производства и изготовления</w:t>
            </w:r>
            <w:r>
              <w:rPr>
                <w:rFonts w:ascii="Times New Roman" w:hAnsi="Times New Roman"/>
              </w:rPr>
              <w:t>:</w:t>
            </w:r>
          </w:p>
          <w:p w:rsidR="00662785" w:rsidRPr="00662785" w:rsidRDefault="00662785" w:rsidP="006627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  <w:r w:rsidRPr="00662785">
              <w:rPr>
                <w:rFonts w:ascii="Times New Roman" w:hAnsi="Times New Roman"/>
                <w:i/>
              </w:rPr>
              <w:t>выявлено и уничтожено 2 очага дикорастущей конопли на площади 80 кв. метров и весом 9,6 кг.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E7" w:rsidRDefault="00BB3BE7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6627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E7" w:rsidRDefault="00BB3BE7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6627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E7" w:rsidRDefault="00BB3BE7" w:rsidP="00721A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E7" w:rsidRDefault="00BB3BE7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E7" w:rsidRDefault="00BB3BE7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E7" w:rsidRDefault="00BB3BE7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785" w:rsidRPr="00772639" w:rsidTr="006861DD">
        <w:trPr>
          <w:trHeight w:val="2429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85" w:rsidRPr="009B74BA" w:rsidRDefault="00662785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4BA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85" w:rsidRPr="00662785" w:rsidRDefault="00662785" w:rsidP="00662785">
            <w:pPr>
              <w:spacing w:after="0" w:line="228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62785">
              <w:rPr>
                <w:rFonts w:ascii="Times New Roman" w:hAnsi="Times New Roman"/>
                <w:kern w:val="2"/>
                <w:sz w:val="24"/>
                <w:szCs w:val="24"/>
              </w:rPr>
              <w:t>О.М. 3.1.2.</w:t>
            </w:r>
          </w:p>
          <w:p w:rsidR="00662785" w:rsidRPr="009B74BA" w:rsidRDefault="00662785" w:rsidP="006627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2785">
              <w:rPr>
                <w:rFonts w:ascii="Times New Roman" w:hAnsi="Times New Roman"/>
                <w:kern w:val="2"/>
              </w:rPr>
              <w:t>Организация и проведение мероприятий по предупреждению, выявлению и пресечению возможного вовлечения несовершеннолетних в потребление психоактивных веществ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85" w:rsidRDefault="00662785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662785" w:rsidRPr="009B74BA" w:rsidRDefault="00662785" w:rsidP="005444D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А.А.</w:t>
            </w:r>
          </w:p>
          <w:p w:rsidR="00662785" w:rsidRPr="009B74BA" w:rsidRDefault="00662785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  <w:p w:rsidR="00662785" w:rsidRPr="009B74BA" w:rsidRDefault="00662785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85" w:rsidRDefault="0076420E" w:rsidP="007642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В целях </w:t>
            </w:r>
            <w:r w:rsidR="00662785" w:rsidRPr="007B73F0">
              <w:rPr>
                <w:rFonts w:ascii="Times New Roman" w:hAnsi="Times New Roman"/>
              </w:rPr>
              <w:t>устранени</w:t>
            </w:r>
            <w:r>
              <w:rPr>
                <w:rFonts w:ascii="Times New Roman" w:hAnsi="Times New Roman"/>
              </w:rPr>
              <w:t>я</w:t>
            </w:r>
            <w:r w:rsidR="00662785" w:rsidRPr="007B73F0">
              <w:rPr>
                <w:rFonts w:ascii="Times New Roman" w:hAnsi="Times New Roman"/>
              </w:rPr>
              <w:t xml:space="preserve"> ситуаций, которые могут привести несовершеннолетних к совершению правонарушений, связанных с незаконным оборотом наркотиков</w:t>
            </w:r>
            <w:r>
              <w:rPr>
                <w:rFonts w:ascii="Times New Roman" w:hAnsi="Times New Roman"/>
              </w:rPr>
              <w:t xml:space="preserve">:                              </w:t>
            </w:r>
            <w:r w:rsidRPr="0076420E">
              <w:rPr>
                <w:rFonts w:ascii="Times New Roman" w:hAnsi="Times New Roman"/>
                <w:i/>
              </w:rPr>
              <w:t xml:space="preserve">в рамках акции «Молодежный патруль» проведены рейды по выявлению фактов незаконной торговли алкогольной и </w:t>
            </w:r>
            <w:r w:rsidRPr="0076420E">
              <w:rPr>
                <w:rFonts w:ascii="Times New Roman" w:hAnsi="Times New Roman"/>
                <w:i/>
              </w:rPr>
              <w:lastRenderedPageBreak/>
              <w:t>табачной продукцией</w:t>
            </w:r>
            <w:r>
              <w:rPr>
                <w:rFonts w:ascii="Times New Roman" w:hAnsi="Times New Roman"/>
                <w:i/>
              </w:rPr>
              <w:t>;</w:t>
            </w:r>
          </w:p>
          <w:p w:rsidR="0076420E" w:rsidRPr="009B74BA" w:rsidRDefault="0076420E" w:rsidP="007642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20E">
              <w:rPr>
                <w:rFonts w:ascii="Times New Roman" w:hAnsi="Times New Roman"/>
                <w:i/>
              </w:rPr>
              <w:t>в рамках акции</w:t>
            </w:r>
            <w:r>
              <w:t xml:space="preserve"> </w:t>
            </w:r>
            <w:r w:rsidRPr="0076420E">
              <w:rPr>
                <w:rFonts w:ascii="Times New Roman" w:hAnsi="Times New Roman"/>
                <w:i/>
              </w:rPr>
              <w:t>по уничтожению рекламы наркотических веществ «Очистим наши улицы!». Проведены рейды по выявлению и уничтожению незаконной рекламы наркотиков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85" w:rsidRDefault="00662785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85" w:rsidRDefault="00662785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85" w:rsidRDefault="00662785" w:rsidP="00C07F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85" w:rsidRDefault="00662785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85" w:rsidRDefault="00662785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85" w:rsidRDefault="00662785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1DD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DD" w:rsidRPr="009B74BA" w:rsidRDefault="006861DD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DD" w:rsidRPr="006861DD" w:rsidRDefault="006861DD" w:rsidP="006861DD">
            <w:pPr>
              <w:spacing w:after="0" w:line="228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861DD">
              <w:rPr>
                <w:rFonts w:ascii="Times New Roman" w:hAnsi="Times New Roman"/>
                <w:kern w:val="2"/>
                <w:sz w:val="24"/>
                <w:szCs w:val="24"/>
              </w:rPr>
              <w:t xml:space="preserve">О.М.  3.1.3. </w:t>
            </w:r>
          </w:p>
          <w:p w:rsidR="006861DD" w:rsidRPr="00662785" w:rsidRDefault="006861DD" w:rsidP="006861DD">
            <w:pPr>
              <w:spacing w:after="0" w:line="228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861DD">
              <w:rPr>
                <w:rFonts w:ascii="Times New Roman" w:hAnsi="Times New Roman"/>
              </w:rPr>
              <w:t xml:space="preserve">Организация временного трудоустройства для несовершеннолетних граждан в возрасте от 14  </w:t>
            </w:r>
            <w:r w:rsidRPr="006861DD">
              <w:rPr>
                <w:rFonts w:ascii="Times New Roman" w:hAnsi="Times New Roman"/>
              </w:rPr>
              <w:br/>
              <w:t>до 18 лет в свободное от учебы 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DD" w:rsidRDefault="006861DD" w:rsidP="006861DD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6861DD" w:rsidRPr="009B74BA" w:rsidRDefault="006861DD" w:rsidP="006861DD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А.А.</w:t>
            </w:r>
          </w:p>
          <w:p w:rsidR="006861DD" w:rsidRPr="009B74BA" w:rsidRDefault="006861DD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DD" w:rsidRDefault="006861DD" w:rsidP="006861D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целях </w:t>
            </w:r>
            <w:r w:rsidRPr="006861DD">
              <w:rPr>
                <w:rFonts w:ascii="Times New Roman" w:hAnsi="Times New Roman"/>
              </w:rPr>
              <w:t>формировани</w:t>
            </w:r>
            <w:r>
              <w:rPr>
                <w:rFonts w:ascii="Times New Roman" w:hAnsi="Times New Roman"/>
              </w:rPr>
              <w:t>я</w:t>
            </w:r>
            <w:r w:rsidRPr="006861DD">
              <w:rPr>
                <w:rFonts w:ascii="Times New Roman" w:hAnsi="Times New Roman"/>
              </w:rPr>
              <w:t xml:space="preserve"> у подростков позитивных жизненных навыков и адаптацию к трудовой деятельности</w:t>
            </w:r>
            <w:r>
              <w:rPr>
                <w:rFonts w:ascii="Times New Roman" w:hAnsi="Times New Roman"/>
              </w:rPr>
              <w:t>:</w:t>
            </w:r>
          </w:p>
          <w:p w:rsidR="006861DD" w:rsidRPr="006861DD" w:rsidRDefault="006861DD" w:rsidP="006861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  <w:r w:rsidRPr="006861DD">
              <w:rPr>
                <w:rFonts w:ascii="Times New Roman" w:hAnsi="Times New Roman"/>
                <w:i/>
              </w:rPr>
              <w:t>трудоустроено за счет бюджета поселения 3 человека подростков на сумму 3,5 тыс</w:t>
            </w:r>
            <w:r>
              <w:rPr>
                <w:rFonts w:ascii="Times New Roman" w:hAnsi="Times New Roman"/>
                <w:i/>
              </w:rPr>
              <w:t>.</w:t>
            </w:r>
            <w:r w:rsidRPr="006861DD">
              <w:rPr>
                <w:rFonts w:ascii="Times New Roman" w:hAnsi="Times New Roman"/>
                <w:i/>
              </w:rPr>
              <w:t xml:space="preserve">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DD" w:rsidRDefault="006861DD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DD" w:rsidRDefault="006861DD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DD" w:rsidRDefault="006861DD" w:rsidP="00C07F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DD" w:rsidRDefault="006861DD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DD" w:rsidRDefault="006861DD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DD" w:rsidRDefault="006861DD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1DD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DD" w:rsidRPr="009B74BA" w:rsidRDefault="006861DD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DD" w:rsidRPr="006861DD" w:rsidRDefault="006861DD" w:rsidP="006861DD">
            <w:pPr>
              <w:spacing w:after="0" w:line="228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861DD">
              <w:rPr>
                <w:rFonts w:ascii="Times New Roman" w:hAnsi="Times New Roman"/>
                <w:kern w:val="2"/>
              </w:rPr>
              <w:t>О.М. 3.2.1                                             Прохождение обучения</w:t>
            </w:r>
            <w:r w:rsidRPr="006861DD">
              <w:rPr>
                <w:rFonts w:ascii="Times New Roman" w:hAnsi="Times New Roman"/>
              </w:rPr>
              <w:t xml:space="preserve"> новым </w:t>
            </w:r>
            <w:r w:rsidRPr="006861DD">
              <w:rPr>
                <w:rFonts w:ascii="Times New Roman" w:hAnsi="Times New Roman"/>
                <w:kern w:val="2"/>
              </w:rPr>
              <w:t>методам и формам ведения профилактической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DD" w:rsidRDefault="006861DD" w:rsidP="006861DD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6861DD" w:rsidRPr="009B74BA" w:rsidRDefault="006861DD" w:rsidP="006861DD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А.А.</w:t>
            </w:r>
          </w:p>
          <w:p w:rsidR="006861DD" w:rsidRPr="009B74BA" w:rsidRDefault="006861DD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DD" w:rsidRPr="006861DD" w:rsidRDefault="006861DD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6861DD">
              <w:rPr>
                <w:rFonts w:ascii="Times New Roman" w:hAnsi="Times New Roman"/>
                <w:kern w:val="2"/>
              </w:rPr>
              <w:t>повышение уровня подготовки специалиста в сфере профилактики наркомании; обучение инновационным методам и формам ведения профилактической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DD" w:rsidRDefault="006861DD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DD" w:rsidRDefault="006861DD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DD" w:rsidRDefault="006861DD" w:rsidP="00C07F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DD" w:rsidRDefault="006861DD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DD" w:rsidRDefault="006861DD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DD" w:rsidRDefault="006861DD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1DD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DD" w:rsidRPr="009B74BA" w:rsidRDefault="006861DD" w:rsidP="006861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DD" w:rsidRPr="006861DD" w:rsidRDefault="006861DD" w:rsidP="006861DD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6861DD">
              <w:rPr>
                <w:rFonts w:ascii="Times New Roman" w:hAnsi="Times New Roman"/>
                <w:kern w:val="2"/>
              </w:rPr>
              <w:t>О.М. 3.2.2.                          Организация и проведение информационно-пропагандистских мероприятий, направленных на профилактику наркомании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DD" w:rsidRDefault="006861DD" w:rsidP="006861DD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6861DD" w:rsidRPr="009B74BA" w:rsidRDefault="006861DD" w:rsidP="006861DD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А.А.</w:t>
            </w:r>
          </w:p>
          <w:p w:rsidR="006861DD" w:rsidRPr="009B74BA" w:rsidRDefault="006861DD" w:rsidP="006861D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DD" w:rsidRPr="006861DD" w:rsidRDefault="00DC2826" w:rsidP="006861D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 целях сокращения</w:t>
            </w:r>
            <w:r w:rsidR="006861DD" w:rsidRPr="006861DD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: </w:t>
            </w:r>
            <w:r w:rsidR="0076420E" w:rsidRPr="0076420E">
              <w:rPr>
                <w:rFonts w:ascii="Times New Roman" w:hAnsi="Times New Roman"/>
                <w:i/>
                <w:kern w:val="2"/>
                <w:sz w:val="24"/>
                <w:szCs w:val="24"/>
              </w:rPr>
              <w:t>изготовлены и распространены тематические листовки и памятки в количестве 2000 тыс. штук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DD" w:rsidRDefault="006861DD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DD" w:rsidRDefault="006861DD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DD" w:rsidRDefault="00DC2826" w:rsidP="00C07F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DD" w:rsidRDefault="00DC2826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25B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DD" w:rsidRDefault="006861DD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25B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DD" w:rsidRDefault="006861DD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826" w:rsidRPr="00772639" w:rsidTr="00D2687D">
        <w:trPr>
          <w:trHeight w:val="1826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6" w:rsidRDefault="00DC2826" w:rsidP="006861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6" w:rsidRPr="00DC2826" w:rsidRDefault="00DC2826" w:rsidP="006861DD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C2826">
              <w:rPr>
                <w:rFonts w:ascii="Times New Roman" w:hAnsi="Times New Roman"/>
                <w:kern w:val="2"/>
              </w:rPr>
              <w:t>О.М. 3.2.3.                              Организация цикла печатных публикаций, направленных на пропаганду антинаркотического мировоззрения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6" w:rsidRDefault="00DC2826" w:rsidP="00DC2826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DC2826" w:rsidRPr="009B74BA" w:rsidRDefault="00DC2826" w:rsidP="00DC2826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А.А.</w:t>
            </w:r>
          </w:p>
          <w:p w:rsidR="00DC2826" w:rsidRPr="009B74BA" w:rsidRDefault="00DC2826" w:rsidP="006861DD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6" w:rsidRPr="00D2687D" w:rsidRDefault="00D2687D" w:rsidP="00D2687D">
            <w:pPr>
              <w:pStyle w:val="texthead2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kern w:val="2"/>
              </w:rPr>
              <w:t xml:space="preserve">В целях </w:t>
            </w:r>
            <w:r w:rsidR="00DC2826" w:rsidRPr="00DC2826">
              <w:rPr>
                <w:rFonts w:ascii="Times New Roman" w:hAnsi="Times New Roman"/>
                <w:kern w:val="2"/>
              </w:rPr>
              <w:t>мотивирование</w:t>
            </w:r>
            <w:r>
              <w:rPr>
                <w:rFonts w:ascii="Times New Roman" w:hAnsi="Times New Roman"/>
                <w:kern w:val="2"/>
              </w:rPr>
              <w:t xml:space="preserve"> </w:t>
            </w:r>
            <w:r w:rsidR="00DC2826" w:rsidRPr="00DC2826">
              <w:rPr>
                <w:rFonts w:ascii="Times New Roman" w:hAnsi="Times New Roman"/>
                <w:kern w:val="2"/>
              </w:rPr>
              <w:t>жителей сельского поселения на участие в профилактике наркомании, на отказ от потребления  наркотиков; популяриза</w:t>
            </w:r>
            <w:r>
              <w:rPr>
                <w:rFonts w:ascii="Times New Roman" w:hAnsi="Times New Roman"/>
                <w:kern w:val="2"/>
              </w:rPr>
              <w:t>ци</w:t>
            </w:r>
            <w:r>
              <w:rPr>
                <w:rFonts w:ascii="Times New Roman" w:hAnsi="Times New Roman"/>
                <w:kern w:val="2"/>
              </w:rPr>
              <w:lastRenderedPageBreak/>
              <w:t>и</w:t>
            </w:r>
            <w:r w:rsidR="00DC2826" w:rsidRPr="00DC2826">
              <w:rPr>
                <w:rFonts w:ascii="Times New Roman" w:hAnsi="Times New Roman"/>
                <w:kern w:val="2"/>
              </w:rPr>
              <w:t xml:space="preserve"> здорового образа </w:t>
            </w:r>
            <w:r>
              <w:rPr>
                <w:rFonts w:ascii="Times New Roman" w:hAnsi="Times New Roman"/>
                <w:kern w:val="2"/>
              </w:rPr>
              <w:t xml:space="preserve">жизни; разъяснения </w:t>
            </w:r>
            <w:r w:rsidR="00DC2826" w:rsidRPr="00DC2826">
              <w:rPr>
                <w:rFonts w:ascii="Times New Roman" w:hAnsi="Times New Roman"/>
                <w:kern w:val="2"/>
              </w:rPr>
              <w:t>населению роли органов власти в противодействии незаконному обороту наркотиков, принимаемых ими мерах</w:t>
            </w:r>
            <w:r>
              <w:rPr>
                <w:rFonts w:ascii="Times New Roman" w:hAnsi="Times New Roman"/>
                <w:kern w:val="2"/>
              </w:rPr>
              <w:t xml:space="preserve">; </w:t>
            </w:r>
            <w:r w:rsidRPr="00D2687D">
              <w:rPr>
                <w:rFonts w:ascii="Times New Roman" w:hAnsi="Times New Roman"/>
                <w:i/>
                <w:kern w:val="2"/>
              </w:rPr>
              <w:t xml:space="preserve">на официальном сайте </w:t>
            </w:r>
            <w:r>
              <w:rPr>
                <w:rFonts w:ascii="Times New Roman" w:hAnsi="Times New Roman"/>
                <w:i/>
                <w:kern w:val="2"/>
              </w:rPr>
              <w:t xml:space="preserve"> администрации поселения </w:t>
            </w:r>
            <w:r w:rsidRPr="00D2687D">
              <w:rPr>
                <w:rFonts w:ascii="Times New Roman" w:hAnsi="Times New Roman"/>
                <w:i/>
                <w:kern w:val="2"/>
              </w:rPr>
              <w:t>размещены тематические материалы направленные на пропаганду антинаркотического мировоззрения</w:t>
            </w:r>
            <w:r>
              <w:rPr>
                <w:rFonts w:ascii="Times New Roman" w:hAnsi="Times New Roman"/>
                <w:i/>
                <w:kern w:val="2"/>
              </w:rPr>
              <w:t xml:space="preserve"> такие как «Сообщи где торгуют смертью», «</w:t>
            </w:r>
            <w:r w:rsidRPr="00D2687D">
              <w:rPr>
                <w:rStyle w:val="aa"/>
                <w:rFonts w:ascii="Times New Roman" w:hAnsi="Times New Roman"/>
                <w:b w:val="0"/>
                <w:i/>
              </w:rPr>
              <w:t xml:space="preserve">Памятка об ответственности за незаконное </w:t>
            </w:r>
            <w:r w:rsidRPr="00D2687D">
              <w:rPr>
                <w:rFonts w:ascii="Times New Roman" w:hAnsi="Times New Roman"/>
                <w:b/>
                <w:bCs/>
                <w:i/>
              </w:rPr>
              <w:br/>
            </w:r>
            <w:r w:rsidRPr="00D2687D">
              <w:rPr>
                <w:rStyle w:val="aa"/>
                <w:rFonts w:ascii="Times New Roman" w:hAnsi="Times New Roman"/>
                <w:b w:val="0"/>
                <w:i/>
              </w:rPr>
              <w:t>культивирование наркосодержащих растений</w:t>
            </w:r>
            <w:r>
              <w:rPr>
                <w:rStyle w:val="aa"/>
                <w:rFonts w:ascii="Times New Roman" w:hAnsi="Times New Roman"/>
                <w:b w:val="0"/>
                <w:i/>
              </w:rPr>
              <w:t xml:space="preserve">», а также </w:t>
            </w:r>
            <w:r>
              <w:rPr>
                <w:rStyle w:val="aa"/>
                <w:rFonts w:ascii="Times New Roman" w:hAnsi="Times New Roman"/>
                <w:b w:val="0"/>
                <w:i/>
              </w:rPr>
              <w:lastRenderedPageBreak/>
              <w:t>размещаются те</w:t>
            </w:r>
            <w:r w:rsidR="00725B47">
              <w:rPr>
                <w:rStyle w:val="aa"/>
                <w:rFonts w:ascii="Times New Roman" w:hAnsi="Times New Roman"/>
                <w:b w:val="0"/>
                <w:i/>
              </w:rPr>
              <w:t>матические статьи прокуратуры Матвеево-</w:t>
            </w:r>
            <w:r>
              <w:rPr>
                <w:rStyle w:val="aa"/>
                <w:rFonts w:ascii="Times New Roman" w:hAnsi="Times New Roman"/>
                <w:b w:val="0"/>
                <w:i/>
              </w:rPr>
              <w:t>Курганского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6" w:rsidRDefault="00DC2826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6" w:rsidRDefault="00DC2826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6" w:rsidRDefault="00DC2826" w:rsidP="00C07F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6" w:rsidRDefault="00DC2826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6" w:rsidRDefault="00DC2826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6" w:rsidRDefault="00DC2826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826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6" w:rsidRDefault="00DC2826" w:rsidP="006861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6" w:rsidRPr="00DC2826" w:rsidRDefault="00DC2826" w:rsidP="00DC2826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C2826">
              <w:rPr>
                <w:rFonts w:ascii="Times New Roman" w:hAnsi="Times New Roman"/>
                <w:kern w:val="2"/>
              </w:rPr>
              <w:t>О.М. 3.3.1.</w:t>
            </w:r>
          </w:p>
          <w:p w:rsidR="00DC2826" w:rsidRPr="00DC2826" w:rsidRDefault="00DC2826" w:rsidP="00DC2826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C2826">
              <w:rPr>
                <w:rFonts w:ascii="Times New Roman" w:hAnsi="Times New Roman"/>
                <w:kern w:val="2"/>
              </w:rPr>
              <w:t>Организация и проведение информационно-пропагандистских,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6" w:rsidRDefault="00DC2826" w:rsidP="00DC2826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DC2826" w:rsidRPr="009B74BA" w:rsidRDefault="00DC2826" w:rsidP="00DC2826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А.А.</w:t>
            </w:r>
          </w:p>
          <w:p w:rsidR="00DC2826" w:rsidRPr="009B74BA" w:rsidRDefault="00DC2826" w:rsidP="00DC2826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6" w:rsidRPr="00D2687D" w:rsidRDefault="00D2687D" w:rsidP="006861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В целях сокращения</w:t>
            </w:r>
            <w:r w:rsidR="00DC2826" w:rsidRPr="00DC2826">
              <w:rPr>
                <w:rFonts w:ascii="Times New Roman" w:hAnsi="Times New Roman"/>
                <w:kern w:val="2"/>
              </w:rPr>
              <w:t xml:space="preserve">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  <w:r>
              <w:rPr>
                <w:rFonts w:ascii="Times New Roman" w:hAnsi="Times New Roman"/>
                <w:kern w:val="2"/>
              </w:rPr>
              <w:t xml:space="preserve">: </w:t>
            </w:r>
            <w:r w:rsidRPr="00D2687D">
              <w:rPr>
                <w:rFonts w:ascii="Times New Roman" w:hAnsi="Times New Roman"/>
                <w:i/>
                <w:kern w:val="2"/>
              </w:rPr>
              <w:t>в сельских ДК были организованы</w:t>
            </w:r>
          </w:p>
          <w:p w:rsidR="00D2687D" w:rsidRPr="00D2687D" w:rsidRDefault="00D2687D" w:rsidP="006861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2687D">
              <w:rPr>
                <w:rFonts w:ascii="Times New Roman" w:hAnsi="Times New Roman"/>
                <w:i/>
              </w:rPr>
              <w:t>фильмогруппы, мотивирующие на отказ от рискованных форм поведения. Был организован просмотр фильмов с последующим обсуждением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6" w:rsidRDefault="00DC2826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6" w:rsidRDefault="00DC2826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6" w:rsidRDefault="00DC2826" w:rsidP="00C07F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6" w:rsidRDefault="00DC2826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6" w:rsidRDefault="00DC2826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6" w:rsidRDefault="00DC2826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826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6" w:rsidRDefault="00DC2826" w:rsidP="006861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6" w:rsidRPr="00DC2826" w:rsidRDefault="00DC2826" w:rsidP="00DC2826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C2826">
              <w:rPr>
                <w:rFonts w:ascii="Times New Roman" w:hAnsi="Times New Roman"/>
                <w:kern w:val="2"/>
              </w:rPr>
              <w:t>О.М. 3.3.2.</w:t>
            </w:r>
          </w:p>
          <w:p w:rsidR="00DC2826" w:rsidRPr="00DC2826" w:rsidRDefault="00DC2826" w:rsidP="00DC2826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C2826">
              <w:rPr>
                <w:rFonts w:ascii="Times New Roman" w:hAnsi="Times New Roman"/>
                <w:kern w:val="2"/>
              </w:rPr>
              <w:t xml:space="preserve">Участие в конкурсе среди сельских поселений Матвеево-Курганского района на лучшую организацию </w:t>
            </w:r>
            <w:r w:rsidRPr="00DC2826">
              <w:rPr>
                <w:rFonts w:ascii="Times New Roman" w:hAnsi="Times New Roman"/>
                <w:kern w:val="2"/>
              </w:rPr>
              <w:lastRenderedPageBreak/>
              <w:t>антинаркотической работы в подростково-молодежной среде</w:t>
            </w:r>
            <w:r w:rsidRPr="006568D3">
              <w:rPr>
                <w:kern w:val="2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6" w:rsidRDefault="00DC2826" w:rsidP="00DC2826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lastRenderedPageBreak/>
              <w:t>Администрация Алексеевского сельского поселения</w:t>
            </w:r>
          </w:p>
          <w:p w:rsidR="00DC2826" w:rsidRPr="009B74BA" w:rsidRDefault="00DC2826" w:rsidP="00DC2826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Новикова А.А.</w:t>
            </w:r>
          </w:p>
          <w:p w:rsidR="00DC2826" w:rsidRPr="009B74BA" w:rsidRDefault="00DC2826" w:rsidP="00DC2826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6" w:rsidRPr="00DC2826" w:rsidRDefault="00DC2826" w:rsidP="006861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C2826">
              <w:rPr>
                <w:rFonts w:ascii="Times New Roman" w:hAnsi="Times New Roman"/>
                <w:kern w:val="2"/>
              </w:rPr>
              <w:lastRenderedPageBreak/>
              <w:t xml:space="preserve">повышение активности и эффективности профилактики наркомании в </w:t>
            </w:r>
            <w:r w:rsidRPr="00DC2826">
              <w:rPr>
                <w:rFonts w:ascii="Times New Roman" w:hAnsi="Times New Roman"/>
                <w:kern w:val="2"/>
              </w:rPr>
              <w:lastRenderedPageBreak/>
              <w:t>сельском поселении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6" w:rsidRDefault="00DC2826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6" w:rsidRDefault="00DC2826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6" w:rsidRDefault="00DC2826" w:rsidP="00C07F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6" w:rsidRDefault="00DC2826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6" w:rsidRDefault="00DC2826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6" w:rsidRDefault="00DC2826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1DD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DD" w:rsidRDefault="006861DD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DD" w:rsidRPr="00E01053" w:rsidRDefault="006861DD" w:rsidP="009A44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053">
              <w:rPr>
                <w:rFonts w:ascii="Times New Roman" w:hAnsi="Times New Roman"/>
                <w:sz w:val="24"/>
                <w:szCs w:val="24"/>
              </w:rPr>
              <w:t xml:space="preserve">Контрольное событие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E01053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DD" w:rsidRPr="00492E14" w:rsidRDefault="006861DD" w:rsidP="00721ABB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А.А.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DD" w:rsidRPr="00421634" w:rsidRDefault="006861DD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DD" w:rsidRDefault="006861DD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DD" w:rsidRDefault="006861DD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DD" w:rsidRDefault="006861DD" w:rsidP="00721A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DD" w:rsidRDefault="006861DD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DD" w:rsidRDefault="006861DD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DD" w:rsidRDefault="006861DD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2601" w:rsidRDefault="002A2601">
      <w:pPr>
        <w:sectPr w:rsidR="002A2601" w:rsidSect="00826300">
          <w:pgSz w:w="16838" w:h="11906" w:orient="landscape"/>
          <w:pgMar w:top="567" w:right="851" w:bottom="454" w:left="1077" w:header="709" w:footer="709" w:gutter="0"/>
          <w:cols w:space="708"/>
          <w:docGrid w:linePitch="360"/>
        </w:sectPr>
      </w:pPr>
    </w:p>
    <w:p w:rsidR="002A2601" w:rsidRPr="002A2601" w:rsidRDefault="002A2601" w:rsidP="002A260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2A2601">
        <w:rPr>
          <w:rFonts w:ascii="Times New Roman" w:hAnsi="Times New Roman"/>
          <w:sz w:val="28"/>
          <w:szCs w:val="28"/>
        </w:rPr>
        <w:lastRenderedPageBreak/>
        <w:t>ПОЯСНИТЕЛЬНАЯ ИНФОРМАЦИЯ</w:t>
      </w:r>
    </w:p>
    <w:p w:rsidR="002A2601" w:rsidRPr="002A2601" w:rsidRDefault="002A2601" w:rsidP="002A26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2601">
        <w:rPr>
          <w:rFonts w:ascii="Times New Roman" w:hAnsi="Times New Roman" w:cs="Times New Roman"/>
          <w:sz w:val="28"/>
          <w:szCs w:val="28"/>
        </w:rPr>
        <w:t xml:space="preserve">к отчету  об исполнении плана реализации муниципальной программы «Обеспечение общественного порядка  и профилактика правонарушений» </w:t>
      </w:r>
    </w:p>
    <w:p w:rsidR="002A2601" w:rsidRPr="002A2601" w:rsidRDefault="00725B47" w:rsidP="002A26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1-го полугодия </w:t>
      </w:r>
      <w:r w:rsidR="002A2601" w:rsidRPr="002A2601">
        <w:rPr>
          <w:rFonts w:ascii="Times New Roman" w:hAnsi="Times New Roman" w:cs="Times New Roman"/>
          <w:sz w:val="28"/>
          <w:szCs w:val="28"/>
        </w:rPr>
        <w:t>2019 года</w:t>
      </w:r>
    </w:p>
    <w:p w:rsidR="002A2601" w:rsidRPr="002A2601" w:rsidRDefault="002A2601" w:rsidP="002A260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A2601" w:rsidRPr="002A2601" w:rsidRDefault="002A2601" w:rsidP="002A2601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680"/>
        <w:jc w:val="both"/>
        <w:rPr>
          <w:rFonts w:ascii="Times New Roman" w:hAnsi="Times New Roman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 xml:space="preserve">Муниципальная программа </w:t>
      </w:r>
      <w:r w:rsidRPr="002A2601">
        <w:rPr>
          <w:rFonts w:ascii="Times New Roman" w:hAnsi="Times New Roman"/>
          <w:sz w:val="28"/>
          <w:szCs w:val="28"/>
        </w:rPr>
        <w:t>«Обеспечение общественного порядка  и профилактика правонарушений»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</w:t>
      </w:r>
      <w:r w:rsidR="00725B47">
        <w:rPr>
          <w:rFonts w:ascii="Times New Roman" w:hAnsi="Times New Roman"/>
          <w:sz w:val="28"/>
          <w:szCs w:val="28"/>
          <w:lang w:eastAsia="zh-CN"/>
        </w:rPr>
        <w:t>ем Администрации Алексеевского сельского поселения 12.11.2018 № 165</w:t>
      </w:r>
      <w:r w:rsidRPr="002A2601">
        <w:rPr>
          <w:rFonts w:ascii="Times New Roman" w:hAnsi="Times New Roman"/>
          <w:sz w:val="28"/>
          <w:szCs w:val="28"/>
          <w:lang w:eastAsia="zh-CN"/>
        </w:rPr>
        <w:t>.</w:t>
      </w:r>
    </w:p>
    <w:p w:rsidR="00C07F1C" w:rsidRDefault="002A2601" w:rsidP="002A260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>На реализацию муниципальной программы в 2019 году предусмотрено:</w:t>
      </w:r>
      <w:r w:rsidR="00746F3A">
        <w:rPr>
          <w:rFonts w:ascii="Times New Roman" w:hAnsi="Times New Roman"/>
          <w:sz w:val="28"/>
          <w:szCs w:val="28"/>
          <w:lang w:eastAsia="zh-CN"/>
        </w:rPr>
        <w:t xml:space="preserve"> муниципальной программой – 12,4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тыс. р</w:t>
      </w:r>
      <w:r w:rsidR="00746F3A">
        <w:rPr>
          <w:rFonts w:ascii="Times New Roman" w:hAnsi="Times New Roman"/>
          <w:sz w:val="28"/>
          <w:szCs w:val="28"/>
          <w:lang w:eastAsia="zh-CN"/>
        </w:rPr>
        <w:t>ублей, бюджетной росписью – 12,4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тыс. рублей. </w:t>
      </w:r>
      <w:r w:rsidR="00C07F1C">
        <w:rPr>
          <w:rFonts w:ascii="Times New Roman" w:hAnsi="Times New Roman"/>
          <w:sz w:val="28"/>
          <w:szCs w:val="28"/>
          <w:lang w:eastAsia="zh-CN"/>
        </w:rPr>
        <w:t xml:space="preserve">              </w:t>
      </w:r>
    </w:p>
    <w:p w:rsidR="00C07F1C" w:rsidRDefault="00C07F1C" w:rsidP="002A260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По состоянию на 01.07.2019 года ф</w:t>
      </w:r>
      <w:r w:rsidRPr="003B7B94">
        <w:rPr>
          <w:rFonts w:ascii="Times New Roman" w:hAnsi="Times New Roman"/>
          <w:sz w:val="28"/>
          <w:szCs w:val="28"/>
          <w:lang w:eastAsia="zh-CN"/>
        </w:rPr>
        <w:t>актическо</w:t>
      </w:r>
      <w:r>
        <w:rPr>
          <w:rFonts w:ascii="Times New Roman" w:hAnsi="Times New Roman"/>
          <w:sz w:val="28"/>
          <w:szCs w:val="28"/>
          <w:lang w:eastAsia="zh-CN"/>
        </w:rPr>
        <w:t>е освоение средств составило 5,6 тыс. рублей при плане 12,4 тыс. рублей,  что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соста</w:t>
      </w:r>
      <w:r>
        <w:rPr>
          <w:rFonts w:ascii="Times New Roman" w:hAnsi="Times New Roman"/>
          <w:sz w:val="28"/>
          <w:szCs w:val="28"/>
          <w:lang w:eastAsia="zh-CN"/>
        </w:rPr>
        <w:t>вляет 45,2 процента.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                    </w:t>
      </w:r>
    </w:p>
    <w:p w:rsidR="002A2601" w:rsidRPr="002A2601" w:rsidRDefault="002A2601" w:rsidP="002A260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>Ответственным исполнителем муниципальной программы являет</w:t>
      </w:r>
      <w:r w:rsidR="00C07F1C">
        <w:rPr>
          <w:rFonts w:ascii="Times New Roman" w:hAnsi="Times New Roman"/>
          <w:sz w:val="28"/>
          <w:szCs w:val="28"/>
          <w:lang w:eastAsia="zh-CN"/>
        </w:rPr>
        <w:t>ся Администрация Алексеевского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поселения.</w:t>
      </w:r>
    </w:p>
    <w:p w:rsidR="002A2601" w:rsidRPr="002A2601" w:rsidRDefault="002A2601" w:rsidP="002A260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>Муниципальна</w:t>
      </w:r>
      <w:r w:rsidR="00C07F1C">
        <w:rPr>
          <w:rFonts w:ascii="Times New Roman" w:hAnsi="Times New Roman"/>
          <w:sz w:val="28"/>
          <w:szCs w:val="28"/>
          <w:lang w:eastAsia="zh-CN"/>
        </w:rPr>
        <w:t>я программа включает в себя 3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подпрограммы</w:t>
      </w:r>
      <w:r w:rsidR="00C07F1C">
        <w:rPr>
          <w:rFonts w:ascii="Times New Roman" w:hAnsi="Times New Roman"/>
          <w:sz w:val="28"/>
          <w:szCs w:val="28"/>
          <w:lang w:eastAsia="zh-CN"/>
        </w:rPr>
        <w:t xml:space="preserve"> из них</w:t>
      </w:r>
      <w:r w:rsidRPr="002A2601">
        <w:rPr>
          <w:rFonts w:ascii="Times New Roman" w:hAnsi="Times New Roman"/>
          <w:sz w:val="28"/>
          <w:szCs w:val="28"/>
          <w:lang w:eastAsia="zh-CN"/>
        </w:rPr>
        <w:t>:</w:t>
      </w:r>
    </w:p>
    <w:p w:rsidR="002A2601" w:rsidRPr="002A2601" w:rsidRDefault="002A2601" w:rsidP="002A2601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 xml:space="preserve">Подпрограмма 1 – </w:t>
      </w:r>
      <w:r w:rsidRPr="00C07F1C">
        <w:rPr>
          <w:rFonts w:ascii="Times New Roman" w:hAnsi="Times New Roman"/>
          <w:sz w:val="28"/>
          <w:szCs w:val="28"/>
          <w:lang w:eastAsia="zh-CN"/>
        </w:rPr>
        <w:t>«</w:t>
      </w:r>
      <w:r w:rsidR="00C07F1C" w:rsidRPr="00C07F1C">
        <w:rPr>
          <w:rFonts w:ascii="Times New Roman" w:hAnsi="Times New Roman"/>
          <w:sz w:val="28"/>
          <w:szCs w:val="28"/>
        </w:rPr>
        <w:t>Профилактика экстремизма, терроризма и преступности в Алексеевском сельском поселении»</w:t>
      </w:r>
      <w:r w:rsidR="00C07F1C" w:rsidRPr="002A260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2A2601">
        <w:rPr>
          <w:rFonts w:ascii="Times New Roman" w:hAnsi="Times New Roman"/>
          <w:sz w:val="28"/>
          <w:szCs w:val="28"/>
          <w:lang w:eastAsia="zh-CN"/>
        </w:rPr>
        <w:t>(далее – подпрограмма 1);</w:t>
      </w:r>
    </w:p>
    <w:p w:rsidR="002A2601" w:rsidRPr="002A2601" w:rsidRDefault="002A2601" w:rsidP="002A260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 xml:space="preserve">Подпрограмма 2 – </w:t>
      </w:r>
      <w:r w:rsidRPr="00C07F1C">
        <w:rPr>
          <w:rFonts w:ascii="Times New Roman" w:hAnsi="Times New Roman"/>
          <w:sz w:val="28"/>
          <w:szCs w:val="28"/>
          <w:lang w:eastAsia="zh-CN"/>
        </w:rPr>
        <w:t>«</w:t>
      </w:r>
      <w:r w:rsidR="00C07F1C" w:rsidRPr="00C07F1C">
        <w:rPr>
          <w:rFonts w:ascii="Times New Roman" w:hAnsi="Times New Roman"/>
          <w:sz w:val="28"/>
          <w:szCs w:val="28"/>
        </w:rPr>
        <w:t>Противодействие коррупции в Алексеевском сельском поселении</w:t>
      </w:r>
      <w:r w:rsidRPr="00C07F1C">
        <w:rPr>
          <w:rFonts w:ascii="Times New Roman" w:hAnsi="Times New Roman"/>
          <w:sz w:val="28"/>
          <w:szCs w:val="28"/>
          <w:lang w:eastAsia="zh-CN"/>
        </w:rPr>
        <w:t>»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(далее – подпрограмма 2);</w:t>
      </w:r>
    </w:p>
    <w:p w:rsidR="002A2601" w:rsidRPr="002A2601" w:rsidRDefault="002A2601" w:rsidP="002A260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 xml:space="preserve">Подпрограмма 3 - </w:t>
      </w:r>
      <w:r w:rsidRPr="00C07F1C">
        <w:rPr>
          <w:rFonts w:ascii="Times New Roman" w:hAnsi="Times New Roman"/>
          <w:color w:val="000000"/>
          <w:sz w:val="28"/>
          <w:szCs w:val="28"/>
        </w:rPr>
        <w:t>«</w:t>
      </w:r>
      <w:r w:rsidR="00C07F1C" w:rsidRPr="00C07F1C">
        <w:rPr>
          <w:rFonts w:ascii="Times New Roman" w:hAnsi="Times New Roman"/>
          <w:sz w:val="28"/>
          <w:szCs w:val="28"/>
        </w:rPr>
        <w:t>Комплексные меры противодействия злоупотреблению наркотиками и их незаконному обороту</w:t>
      </w:r>
      <w:r w:rsidRPr="00C07F1C">
        <w:rPr>
          <w:rFonts w:ascii="Times New Roman" w:hAnsi="Times New Roman"/>
          <w:color w:val="000000"/>
          <w:sz w:val="28"/>
          <w:szCs w:val="28"/>
        </w:rPr>
        <w:t>»</w:t>
      </w:r>
      <w:r w:rsidR="00C07F1C">
        <w:rPr>
          <w:rFonts w:ascii="Times New Roman" w:hAnsi="Times New Roman"/>
          <w:color w:val="000000"/>
          <w:sz w:val="28"/>
          <w:szCs w:val="28"/>
        </w:rPr>
        <w:t xml:space="preserve"> (далее – подпрограмма 3).</w:t>
      </w:r>
    </w:p>
    <w:p w:rsidR="002A2601" w:rsidRPr="002A2601" w:rsidRDefault="002A2601" w:rsidP="002A260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>В соответствии с постановлени</w:t>
      </w:r>
      <w:r w:rsidR="00265FDA">
        <w:rPr>
          <w:rFonts w:ascii="Times New Roman" w:hAnsi="Times New Roman"/>
          <w:sz w:val="28"/>
          <w:szCs w:val="28"/>
          <w:lang w:eastAsia="zh-CN"/>
        </w:rPr>
        <w:t>ем Администрации Алексеевского сельского поселения 20</w:t>
      </w:r>
      <w:r w:rsidR="00265FDA">
        <w:rPr>
          <w:rFonts w:ascii="Times New Roman" w:hAnsi="Times New Roman"/>
          <w:sz w:val="28"/>
          <w:szCs w:val="28"/>
        </w:rPr>
        <w:t>.06.2018 № 7</w:t>
      </w:r>
      <w:r w:rsidRPr="002A2601">
        <w:rPr>
          <w:rFonts w:ascii="Times New Roman" w:hAnsi="Times New Roman"/>
          <w:sz w:val="28"/>
          <w:szCs w:val="28"/>
        </w:rPr>
        <w:t>2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«</w:t>
      </w:r>
      <w:r w:rsidRPr="002A2601">
        <w:rPr>
          <w:rFonts w:ascii="Times New Roman" w:hAnsi="Times New Roman"/>
          <w:sz w:val="28"/>
          <w:szCs w:val="28"/>
        </w:rPr>
        <w:t>Об утверждении Порядка разработки, реализации и оценки эффективности муници</w:t>
      </w:r>
      <w:r w:rsidR="00265FDA">
        <w:rPr>
          <w:rFonts w:ascii="Times New Roman" w:hAnsi="Times New Roman"/>
          <w:sz w:val="28"/>
          <w:szCs w:val="28"/>
        </w:rPr>
        <w:t>пальных программ Алексеевского</w:t>
      </w:r>
      <w:r w:rsidRPr="002A260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A2601">
        <w:rPr>
          <w:rFonts w:ascii="Times New Roman" w:hAnsi="Times New Roman"/>
          <w:sz w:val="28"/>
          <w:szCs w:val="28"/>
          <w:lang w:eastAsia="zh-CN"/>
        </w:rPr>
        <w:t>» распоряжени</w:t>
      </w:r>
      <w:r w:rsidR="00694C76">
        <w:rPr>
          <w:rFonts w:ascii="Times New Roman" w:hAnsi="Times New Roman"/>
          <w:sz w:val="28"/>
          <w:szCs w:val="28"/>
          <w:lang w:eastAsia="zh-CN"/>
        </w:rPr>
        <w:t>ем Администрации Алексеевского</w:t>
      </w:r>
      <w:r w:rsidR="004304E9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от 16.11.2018 № </w:t>
      </w:r>
      <w:r w:rsidRPr="002A2601">
        <w:rPr>
          <w:rFonts w:ascii="Times New Roman" w:hAnsi="Times New Roman"/>
          <w:sz w:val="28"/>
          <w:szCs w:val="28"/>
          <w:lang w:eastAsia="zh-CN"/>
        </w:rPr>
        <w:t>1</w:t>
      </w:r>
      <w:r w:rsidR="004304E9">
        <w:rPr>
          <w:rFonts w:ascii="Times New Roman" w:hAnsi="Times New Roman"/>
          <w:sz w:val="28"/>
          <w:szCs w:val="28"/>
          <w:lang w:eastAsia="zh-CN"/>
        </w:rPr>
        <w:t>82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утвержден план реализации муницип</w:t>
      </w:r>
      <w:r w:rsidR="008F7FC4">
        <w:rPr>
          <w:rFonts w:ascii="Times New Roman" w:hAnsi="Times New Roman"/>
          <w:sz w:val="28"/>
          <w:szCs w:val="28"/>
          <w:lang w:eastAsia="zh-CN"/>
        </w:rPr>
        <w:t xml:space="preserve">альной программы Алексеевского </w:t>
      </w:r>
      <w:r w:rsidRPr="002A2601">
        <w:rPr>
          <w:rFonts w:ascii="Times New Roman" w:hAnsi="Times New Roman"/>
          <w:sz w:val="28"/>
          <w:szCs w:val="28"/>
          <w:lang w:eastAsia="zh-CN"/>
        </w:rPr>
        <w:t>сельского поселения «</w:t>
      </w:r>
      <w:r w:rsidRPr="002A2601">
        <w:rPr>
          <w:rFonts w:ascii="Times New Roman" w:hAnsi="Times New Roman"/>
          <w:sz w:val="28"/>
          <w:szCs w:val="28"/>
        </w:rPr>
        <w:t>Обеспечение общественного порядка  и профилактика правонарушений</w:t>
      </w:r>
      <w:r w:rsidRPr="002A2601">
        <w:rPr>
          <w:rFonts w:ascii="Times New Roman" w:hAnsi="Times New Roman"/>
          <w:sz w:val="28"/>
          <w:szCs w:val="28"/>
          <w:lang w:eastAsia="zh-CN"/>
        </w:rPr>
        <w:t>» на 2019 год (далее - план реализации).</w:t>
      </w:r>
    </w:p>
    <w:p w:rsidR="00993310" w:rsidRDefault="002A2601" w:rsidP="008F7FC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 xml:space="preserve">На реализацию подпрограммы 1 на 2019 год предусмотрено </w:t>
      </w:r>
      <w:r w:rsidR="005A21DA">
        <w:rPr>
          <w:rFonts w:ascii="Times New Roman" w:hAnsi="Times New Roman"/>
          <w:sz w:val="28"/>
          <w:szCs w:val="28"/>
          <w:lang w:eastAsia="zh-CN"/>
        </w:rPr>
        <w:t>муниципальной программой – 1,0</w:t>
      </w:r>
      <w:r w:rsidR="005A21DA" w:rsidRPr="002A2601">
        <w:rPr>
          <w:rFonts w:ascii="Times New Roman" w:hAnsi="Times New Roman"/>
          <w:sz w:val="28"/>
          <w:szCs w:val="28"/>
          <w:lang w:eastAsia="zh-CN"/>
        </w:rPr>
        <w:t xml:space="preserve"> тыс. р</w:t>
      </w:r>
      <w:r w:rsidR="005A21DA">
        <w:rPr>
          <w:rFonts w:ascii="Times New Roman" w:hAnsi="Times New Roman"/>
          <w:sz w:val="28"/>
          <w:szCs w:val="28"/>
          <w:lang w:eastAsia="zh-CN"/>
        </w:rPr>
        <w:t>ублей, бюджетной росписью – 1,0</w:t>
      </w:r>
      <w:r w:rsidR="005A21DA" w:rsidRPr="002A2601">
        <w:rPr>
          <w:rFonts w:ascii="Times New Roman" w:hAnsi="Times New Roman"/>
          <w:sz w:val="28"/>
          <w:szCs w:val="28"/>
          <w:lang w:eastAsia="zh-CN"/>
        </w:rPr>
        <w:t xml:space="preserve"> тыс. рублей. </w:t>
      </w:r>
      <w:r w:rsidR="008F7FC4">
        <w:rPr>
          <w:rFonts w:ascii="Times New Roman" w:hAnsi="Times New Roman"/>
          <w:sz w:val="28"/>
          <w:szCs w:val="28"/>
          <w:lang w:eastAsia="zh-CN"/>
        </w:rPr>
        <w:t>По состоянию на 01.07.2019 года ф</w:t>
      </w:r>
      <w:r w:rsidR="008F7FC4" w:rsidRPr="003B7B94">
        <w:rPr>
          <w:rFonts w:ascii="Times New Roman" w:hAnsi="Times New Roman"/>
          <w:sz w:val="28"/>
          <w:szCs w:val="28"/>
          <w:lang w:eastAsia="zh-CN"/>
        </w:rPr>
        <w:t>актическо</w:t>
      </w:r>
      <w:r w:rsidR="008F7FC4">
        <w:rPr>
          <w:rFonts w:ascii="Times New Roman" w:hAnsi="Times New Roman"/>
          <w:sz w:val="28"/>
          <w:szCs w:val="28"/>
          <w:lang w:eastAsia="zh-CN"/>
        </w:rPr>
        <w:t>е освоение средств составило 0,9 тыс. рублей при плане 1,0 тыс. рублей,  что</w:t>
      </w:r>
      <w:r w:rsidR="008F7FC4" w:rsidRPr="003B7B94">
        <w:rPr>
          <w:rFonts w:ascii="Times New Roman" w:hAnsi="Times New Roman"/>
          <w:sz w:val="28"/>
          <w:szCs w:val="28"/>
          <w:lang w:eastAsia="zh-CN"/>
        </w:rPr>
        <w:t xml:space="preserve"> соста</w:t>
      </w:r>
      <w:r w:rsidR="008F7FC4">
        <w:rPr>
          <w:rFonts w:ascii="Times New Roman" w:hAnsi="Times New Roman"/>
          <w:sz w:val="28"/>
          <w:szCs w:val="28"/>
          <w:lang w:eastAsia="zh-CN"/>
        </w:rPr>
        <w:t xml:space="preserve">вляет 90 процентов. В ходе реализации Мероприятия </w:t>
      </w:r>
      <w:r w:rsidR="008F7FC4">
        <w:rPr>
          <w:rFonts w:ascii="Times New Roman" w:hAnsi="Times New Roman"/>
          <w:color w:val="000000"/>
          <w:sz w:val="28"/>
          <w:szCs w:val="28"/>
        </w:rPr>
        <w:t>1.1</w:t>
      </w:r>
      <w:r w:rsidR="008F7FC4" w:rsidRPr="00FE3A2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F7FC4" w:rsidRPr="008F7FC4">
        <w:rPr>
          <w:rFonts w:ascii="Times New Roman" w:hAnsi="Times New Roman"/>
          <w:color w:val="000000"/>
          <w:sz w:val="28"/>
          <w:szCs w:val="28"/>
        </w:rPr>
        <w:t>«</w:t>
      </w:r>
      <w:r w:rsidR="008F7FC4" w:rsidRPr="008F7FC4">
        <w:rPr>
          <w:rFonts w:ascii="Times New Roman" w:hAnsi="Times New Roman"/>
          <w:sz w:val="28"/>
          <w:szCs w:val="28"/>
        </w:rPr>
        <w:t>Информационно-пропагандистское противодействие экстремизму и терроризму</w:t>
      </w:r>
      <w:r w:rsidR="008F7FC4" w:rsidRPr="008F7FC4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8F7FC4">
        <w:rPr>
          <w:rFonts w:ascii="Times New Roman" w:hAnsi="Times New Roman"/>
          <w:sz w:val="28"/>
          <w:szCs w:val="28"/>
          <w:shd w:val="clear" w:color="auto" w:fill="FFFFFF"/>
        </w:rPr>
        <w:t xml:space="preserve"> за</w:t>
      </w:r>
      <w:r w:rsidR="00993310">
        <w:rPr>
          <w:rFonts w:ascii="Times New Roman" w:hAnsi="Times New Roman"/>
          <w:sz w:val="28"/>
          <w:szCs w:val="28"/>
          <w:shd w:val="clear" w:color="auto" w:fill="FFFFFF"/>
        </w:rPr>
        <w:t>ключен 1 договор на сумму 0,9</w:t>
      </w:r>
      <w:r w:rsidR="008F7FC4">
        <w:rPr>
          <w:rFonts w:ascii="Times New Roman" w:hAnsi="Times New Roman"/>
          <w:sz w:val="28"/>
          <w:szCs w:val="28"/>
          <w:shd w:val="clear" w:color="auto" w:fill="FFFFFF"/>
        </w:rPr>
        <w:t xml:space="preserve"> рублей на </w:t>
      </w:r>
      <w:r w:rsidR="00993310">
        <w:rPr>
          <w:rFonts w:ascii="Times New Roman" w:hAnsi="Times New Roman"/>
          <w:sz w:val="28"/>
          <w:szCs w:val="28"/>
          <w:shd w:val="clear" w:color="auto" w:fill="FFFFFF"/>
        </w:rPr>
        <w:t>замену и заправку картриджа</w:t>
      </w:r>
      <w:r w:rsidR="008F7FC4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8F7FC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DA305F">
        <w:rPr>
          <w:rFonts w:ascii="Times New Roman" w:hAnsi="Times New Roman"/>
          <w:sz w:val="28"/>
          <w:szCs w:val="28"/>
          <w:lang w:eastAsia="zh-CN"/>
        </w:rPr>
        <w:t>2 мероприятия</w:t>
      </w:r>
      <w:r w:rsidR="00390779">
        <w:rPr>
          <w:rFonts w:ascii="Times New Roman" w:hAnsi="Times New Roman"/>
          <w:sz w:val="28"/>
          <w:szCs w:val="28"/>
          <w:lang w:eastAsia="zh-CN"/>
        </w:rPr>
        <w:t>,</w:t>
      </w:r>
      <w:r w:rsidR="00DA305F">
        <w:rPr>
          <w:rFonts w:ascii="Times New Roman" w:hAnsi="Times New Roman"/>
          <w:sz w:val="28"/>
          <w:szCs w:val="28"/>
          <w:lang w:eastAsia="zh-CN"/>
        </w:rPr>
        <w:t xml:space="preserve"> не требующих финансирования</w:t>
      </w:r>
      <w:r w:rsidR="00390779">
        <w:rPr>
          <w:rFonts w:ascii="Times New Roman" w:hAnsi="Times New Roman"/>
          <w:sz w:val="28"/>
          <w:szCs w:val="28"/>
          <w:lang w:eastAsia="zh-CN"/>
        </w:rPr>
        <w:t>,</w:t>
      </w:r>
      <w:r w:rsidR="00DA305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390779">
        <w:rPr>
          <w:rFonts w:ascii="Times New Roman" w:hAnsi="Times New Roman"/>
          <w:sz w:val="28"/>
          <w:szCs w:val="28"/>
          <w:lang w:eastAsia="zh-CN"/>
        </w:rPr>
        <w:t>выполняются в соответствии с планом реализации муниципальной программы.</w:t>
      </w:r>
      <w:r w:rsidR="008F7FC4">
        <w:rPr>
          <w:rFonts w:ascii="Times New Roman" w:hAnsi="Times New Roman"/>
          <w:sz w:val="28"/>
          <w:szCs w:val="28"/>
          <w:lang w:eastAsia="zh-CN"/>
        </w:rPr>
        <w:t xml:space="preserve">     </w:t>
      </w:r>
    </w:p>
    <w:p w:rsidR="00390779" w:rsidRDefault="005A21DA" w:rsidP="0039077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На реализацию подпрограммы 2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на 2019 год предусмотрено </w:t>
      </w:r>
      <w:r>
        <w:rPr>
          <w:rFonts w:ascii="Times New Roman" w:hAnsi="Times New Roman"/>
          <w:sz w:val="28"/>
          <w:szCs w:val="28"/>
          <w:lang w:eastAsia="zh-CN"/>
        </w:rPr>
        <w:t>муниципальной программой – 0,7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тыс. р</w:t>
      </w:r>
      <w:r>
        <w:rPr>
          <w:rFonts w:ascii="Times New Roman" w:hAnsi="Times New Roman"/>
          <w:sz w:val="28"/>
          <w:szCs w:val="28"/>
          <w:lang w:eastAsia="zh-CN"/>
        </w:rPr>
        <w:t>ублей, бюджетной росписью – 0,7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тыс. рублей. </w:t>
      </w:r>
      <w:r>
        <w:rPr>
          <w:rFonts w:ascii="Times New Roman" w:hAnsi="Times New Roman"/>
          <w:sz w:val="28"/>
          <w:szCs w:val="28"/>
          <w:lang w:eastAsia="zh-CN"/>
        </w:rPr>
        <w:t>По состоянию на 01.07.2019 года ф</w:t>
      </w:r>
      <w:r w:rsidRPr="003B7B94">
        <w:rPr>
          <w:rFonts w:ascii="Times New Roman" w:hAnsi="Times New Roman"/>
          <w:sz w:val="28"/>
          <w:szCs w:val="28"/>
          <w:lang w:eastAsia="zh-CN"/>
        </w:rPr>
        <w:t>актическо</w:t>
      </w:r>
      <w:r>
        <w:rPr>
          <w:rFonts w:ascii="Times New Roman" w:hAnsi="Times New Roman"/>
          <w:sz w:val="28"/>
          <w:szCs w:val="28"/>
          <w:lang w:eastAsia="zh-CN"/>
        </w:rPr>
        <w:t>е освоение средств составило 0,6 тыс. рублей при плане 0,7 тыс. рублей,  что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соста</w:t>
      </w:r>
      <w:r>
        <w:rPr>
          <w:rFonts w:ascii="Times New Roman" w:hAnsi="Times New Roman"/>
          <w:sz w:val="28"/>
          <w:szCs w:val="28"/>
          <w:lang w:eastAsia="zh-CN"/>
        </w:rPr>
        <w:t xml:space="preserve">вляет 85,7 процентов. В ходе реализации Мероприятия </w:t>
      </w:r>
      <w:r w:rsidR="00741F79">
        <w:rPr>
          <w:rFonts w:ascii="Times New Roman" w:hAnsi="Times New Roman"/>
          <w:sz w:val="28"/>
          <w:szCs w:val="28"/>
          <w:lang w:eastAsia="zh-CN"/>
        </w:rPr>
        <w:t>2.3.</w:t>
      </w:r>
      <w:r>
        <w:rPr>
          <w:rFonts w:ascii="Times New Roman" w:hAnsi="Times New Roman"/>
          <w:color w:val="000000"/>
          <w:sz w:val="28"/>
          <w:szCs w:val="28"/>
        </w:rPr>
        <w:t>1.</w:t>
      </w:r>
      <w:r w:rsidRPr="00FE3A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1F79" w:rsidRPr="00741F79">
        <w:rPr>
          <w:rFonts w:ascii="Times New Roman" w:hAnsi="Times New Roman"/>
          <w:color w:val="000000"/>
          <w:sz w:val="28"/>
          <w:szCs w:val="28"/>
        </w:rPr>
        <w:t>«</w:t>
      </w:r>
      <w:r w:rsidR="00741F79" w:rsidRPr="00741F79">
        <w:rPr>
          <w:rFonts w:ascii="Times New Roman" w:hAnsi="Times New Roman"/>
          <w:snapToGrid w:val="0"/>
          <w:sz w:val="28"/>
          <w:szCs w:val="28"/>
        </w:rPr>
        <w:t>Мероприятия по приобретению и размещению социальной рекламной продукции, направленной на создание в обществе нетерпимости к коррупционному поведению»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заключен 1 договор на сумму 0,</w:t>
      </w:r>
      <w:r w:rsidR="00DA305F">
        <w:rPr>
          <w:rFonts w:ascii="Times New Roman" w:hAnsi="Times New Roman"/>
          <w:sz w:val="28"/>
          <w:szCs w:val="28"/>
          <w:shd w:val="clear" w:color="auto" w:fill="FFFFFF"/>
        </w:rPr>
        <w:t>6 рублей 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заправку картриджа.</w:t>
      </w:r>
      <w:r>
        <w:rPr>
          <w:rFonts w:ascii="Times New Roman" w:hAnsi="Times New Roman"/>
          <w:sz w:val="28"/>
          <w:szCs w:val="28"/>
          <w:lang w:eastAsia="zh-CN"/>
        </w:rPr>
        <w:t xml:space="preserve">  </w:t>
      </w:r>
      <w:r w:rsidR="00390779">
        <w:rPr>
          <w:rFonts w:ascii="Times New Roman" w:hAnsi="Times New Roman"/>
          <w:sz w:val="28"/>
          <w:szCs w:val="28"/>
          <w:lang w:eastAsia="zh-CN"/>
        </w:rPr>
        <w:t xml:space="preserve">7 мероприятий, не требующих финансирования, выполняются в соответствии с планом реализации муниципальной программы.    </w:t>
      </w:r>
    </w:p>
    <w:p w:rsidR="00390779" w:rsidRDefault="00390779" w:rsidP="0039077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lastRenderedPageBreak/>
        <w:t xml:space="preserve"> На реализацию подпрограммы 3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на 2019 год предусмотрено </w:t>
      </w:r>
      <w:r>
        <w:rPr>
          <w:rFonts w:ascii="Times New Roman" w:hAnsi="Times New Roman"/>
          <w:sz w:val="28"/>
          <w:szCs w:val="28"/>
          <w:lang w:eastAsia="zh-CN"/>
        </w:rPr>
        <w:t>муниципальной программой – 10,7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тыс. р</w:t>
      </w:r>
      <w:r>
        <w:rPr>
          <w:rFonts w:ascii="Times New Roman" w:hAnsi="Times New Roman"/>
          <w:sz w:val="28"/>
          <w:szCs w:val="28"/>
          <w:lang w:eastAsia="zh-CN"/>
        </w:rPr>
        <w:t>ублей, бюджетной росписью – 10,7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тыс. рублей. </w:t>
      </w:r>
      <w:r>
        <w:rPr>
          <w:rFonts w:ascii="Times New Roman" w:hAnsi="Times New Roman"/>
          <w:sz w:val="28"/>
          <w:szCs w:val="28"/>
          <w:lang w:eastAsia="zh-CN"/>
        </w:rPr>
        <w:t>По состоянию на 01.07.2019 года ф</w:t>
      </w:r>
      <w:r w:rsidRPr="003B7B94">
        <w:rPr>
          <w:rFonts w:ascii="Times New Roman" w:hAnsi="Times New Roman"/>
          <w:sz w:val="28"/>
          <w:szCs w:val="28"/>
          <w:lang w:eastAsia="zh-CN"/>
        </w:rPr>
        <w:t>актическо</w:t>
      </w:r>
      <w:r>
        <w:rPr>
          <w:rFonts w:ascii="Times New Roman" w:hAnsi="Times New Roman"/>
          <w:sz w:val="28"/>
          <w:szCs w:val="28"/>
          <w:lang w:eastAsia="zh-CN"/>
        </w:rPr>
        <w:t>е освоение средств составило 4,1 тыс. рублей при плане 10,7 тыс. рублей,  что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соста</w:t>
      </w:r>
      <w:r>
        <w:rPr>
          <w:rFonts w:ascii="Times New Roman" w:hAnsi="Times New Roman"/>
          <w:sz w:val="28"/>
          <w:szCs w:val="28"/>
          <w:lang w:eastAsia="zh-CN"/>
        </w:rPr>
        <w:t>вляет 38,3 процента. В ходе реализации Мероприятия 3.</w:t>
      </w:r>
      <w:r>
        <w:rPr>
          <w:rFonts w:ascii="Times New Roman" w:hAnsi="Times New Roman"/>
          <w:color w:val="000000"/>
          <w:sz w:val="28"/>
          <w:szCs w:val="28"/>
        </w:rPr>
        <w:t>1.</w:t>
      </w:r>
      <w:r w:rsidR="001124BA">
        <w:rPr>
          <w:rFonts w:ascii="Times New Roman" w:hAnsi="Times New Roman"/>
          <w:color w:val="000000"/>
          <w:sz w:val="28"/>
          <w:szCs w:val="28"/>
        </w:rPr>
        <w:t>3.</w:t>
      </w:r>
      <w:r w:rsidRPr="00FE3A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24BA">
        <w:rPr>
          <w:rFonts w:ascii="Times New Roman" w:hAnsi="Times New Roman"/>
          <w:color w:val="000000"/>
          <w:sz w:val="28"/>
          <w:szCs w:val="28"/>
        </w:rPr>
        <w:t>«</w:t>
      </w:r>
      <w:r w:rsidR="001124BA" w:rsidRPr="001124BA">
        <w:rPr>
          <w:rFonts w:ascii="Times New Roman" w:hAnsi="Times New Roman"/>
          <w:sz w:val="28"/>
          <w:szCs w:val="28"/>
        </w:rPr>
        <w:t xml:space="preserve">Организация временного трудоустройства для несовершеннолетних граждан в возрасте </w:t>
      </w:r>
      <w:r w:rsidR="001124BA">
        <w:rPr>
          <w:rFonts w:ascii="Times New Roman" w:hAnsi="Times New Roman"/>
          <w:sz w:val="28"/>
          <w:szCs w:val="28"/>
        </w:rPr>
        <w:t xml:space="preserve">от 14  </w:t>
      </w:r>
      <w:r w:rsidR="001124BA" w:rsidRPr="001124BA">
        <w:rPr>
          <w:rFonts w:ascii="Times New Roman" w:hAnsi="Times New Roman"/>
          <w:sz w:val="28"/>
          <w:szCs w:val="28"/>
        </w:rPr>
        <w:t>до 18 лет в свободное от учебы время</w:t>
      </w:r>
      <w:r w:rsidRPr="001124BA">
        <w:rPr>
          <w:rFonts w:ascii="Times New Roman" w:hAnsi="Times New Roman"/>
          <w:snapToGrid w:val="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заключен 1 договор на сумму </w:t>
      </w:r>
      <w:r w:rsidR="001124BA">
        <w:rPr>
          <w:rFonts w:ascii="Times New Roman" w:hAnsi="Times New Roman"/>
          <w:sz w:val="28"/>
          <w:szCs w:val="28"/>
          <w:shd w:val="clear" w:color="auto" w:fill="FFFFFF"/>
        </w:rPr>
        <w:t>3,5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рублей на</w:t>
      </w:r>
      <w:r w:rsidR="001124BA">
        <w:rPr>
          <w:rFonts w:ascii="Times New Roman" w:hAnsi="Times New Roman"/>
          <w:sz w:val="28"/>
          <w:szCs w:val="28"/>
          <w:shd w:val="clear" w:color="auto" w:fill="FFFFFF"/>
        </w:rPr>
        <w:t xml:space="preserve"> выдачу вознаграждения за выполненные работы по благоустройству территории сельского поселения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ED48A5">
        <w:rPr>
          <w:rFonts w:ascii="Times New Roman" w:hAnsi="Times New Roman"/>
          <w:sz w:val="28"/>
          <w:szCs w:val="28"/>
          <w:lang w:eastAsia="zh-CN"/>
        </w:rPr>
        <w:t>В ходе реализации Мероприятия 3.</w:t>
      </w:r>
      <w:r w:rsidR="00B26523">
        <w:rPr>
          <w:rFonts w:ascii="Times New Roman" w:hAnsi="Times New Roman"/>
          <w:sz w:val="28"/>
          <w:szCs w:val="28"/>
          <w:lang w:eastAsia="zh-CN"/>
        </w:rPr>
        <w:t>2</w:t>
      </w:r>
      <w:r w:rsidR="00ED48A5">
        <w:rPr>
          <w:rFonts w:ascii="Times New Roman" w:hAnsi="Times New Roman"/>
          <w:color w:val="000000"/>
          <w:sz w:val="28"/>
          <w:szCs w:val="28"/>
        </w:rPr>
        <w:t>.</w:t>
      </w:r>
      <w:r w:rsidR="00B26523">
        <w:rPr>
          <w:rFonts w:ascii="Times New Roman" w:hAnsi="Times New Roman"/>
          <w:color w:val="000000"/>
          <w:sz w:val="28"/>
          <w:szCs w:val="28"/>
        </w:rPr>
        <w:t>2.</w:t>
      </w:r>
      <w:r w:rsidR="00ED48A5" w:rsidRPr="00FE3A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48A5" w:rsidRPr="00B26523">
        <w:rPr>
          <w:rFonts w:ascii="Times New Roman" w:hAnsi="Times New Roman"/>
          <w:color w:val="000000"/>
          <w:sz w:val="28"/>
          <w:szCs w:val="28"/>
        </w:rPr>
        <w:t>«</w:t>
      </w:r>
      <w:r w:rsidR="00B26523" w:rsidRPr="00B26523">
        <w:rPr>
          <w:rFonts w:ascii="Times New Roman" w:hAnsi="Times New Roman"/>
          <w:kern w:val="2"/>
          <w:sz w:val="28"/>
          <w:szCs w:val="28"/>
        </w:rPr>
        <w:t>Организация и проведение информационно-пропагандистских мероприятий, направленных на профилактику наркомании</w:t>
      </w:r>
      <w:r w:rsidR="00ED48A5" w:rsidRPr="00B26523">
        <w:rPr>
          <w:rFonts w:ascii="Times New Roman" w:hAnsi="Times New Roman"/>
          <w:snapToGrid w:val="0"/>
          <w:sz w:val="28"/>
          <w:szCs w:val="28"/>
        </w:rPr>
        <w:t>»</w:t>
      </w:r>
      <w:r w:rsidR="00ED48A5">
        <w:rPr>
          <w:rFonts w:ascii="Times New Roman" w:hAnsi="Times New Roman"/>
          <w:sz w:val="28"/>
          <w:szCs w:val="28"/>
          <w:shd w:val="clear" w:color="auto" w:fill="FFFFFF"/>
        </w:rPr>
        <w:t xml:space="preserve"> заключен 1 договор на сумму 0,6 рублей на заправку картриджа.</w:t>
      </w:r>
      <w:r w:rsidR="00ED48A5">
        <w:rPr>
          <w:rFonts w:ascii="Times New Roman" w:hAnsi="Times New Roman"/>
          <w:sz w:val="28"/>
          <w:szCs w:val="28"/>
          <w:lang w:eastAsia="zh-CN"/>
        </w:rPr>
        <w:t xml:space="preserve">  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B26523">
        <w:rPr>
          <w:rFonts w:ascii="Times New Roman" w:hAnsi="Times New Roman"/>
          <w:sz w:val="28"/>
          <w:szCs w:val="28"/>
          <w:lang w:eastAsia="zh-CN"/>
        </w:rPr>
        <w:t>6</w:t>
      </w:r>
      <w:r>
        <w:rPr>
          <w:rFonts w:ascii="Times New Roman" w:hAnsi="Times New Roman"/>
          <w:sz w:val="28"/>
          <w:szCs w:val="28"/>
          <w:lang w:eastAsia="zh-CN"/>
        </w:rPr>
        <w:t xml:space="preserve"> мероприятий, не требующих финансирования, выполняются в соответствии с планом реализации муниципальной программы.     </w:t>
      </w:r>
    </w:p>
    <w:p w:rsidR="00B26523" w:rsidRPr="002C5C10" w:rsidRDefault="00B26523" w:rsidP="00B265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</w:t>
      </w:r>
      <w:r w:rsidRPr="002C5C10">
        <w:rPr>
          <w:rFonts w:ascii="Times New Roman" w:hAnsi="Times New Roman"/>
          <w:sz w:val="28"/>
          <w:szCs w:val="28"/>
          <w:shd w:val="clear" w:color="auto" w:fill="FFFFFF"/>
        </w:rPr>
        <w:t xml:space="preserve">В ходе анализа выполнения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плана реализации муниципальной программы Алексеевского сельского поселения</w:t>
      </w:r>
      <w:r w:rsidRPr="002C5C10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Pr="002A2601">
        <w:rPr>
          <w:rFonts w:ascii="Times New Roman" w:hAnsi="Times New Roman"/>
          <w:sz w:val="28"/>
          <w:szCs w:val="28"/>
        </w:rPr>
        <w:t>Обеспечение общественного порядка  и профилактика правонарушений</w:t>
      </w:r>
      <w:r>
        <w:rPr>
          <w:rFonts w:ascii="Times New Roman" w:hAnsi="Times New Roman"/>
          <w:sz w:val="28"/>
          <w:szCs w:val="28"/>
          <w:shd w:val="clear" w:color="auto" w:fill="FFFFFF"/>
        </w:rPr>
        <w:t>» на 2019 год по итогам 1-го полугодия 2019</w:t>
      </w:r>
      <w:r w:rsidRPr="002C5C10">
        <w:rPr>
          <w:rFonts w:ascii="Times New Roman" w:hAnsi="Times New Roman"/>
          <w:sz w:val="28"/>
          <w:szCs w:val="28"/>
          <w:shd w:val="clear" w:color="auto" w:fill="FFFFFF"/>
        </w:rPr>
        <w:t xml:space="preserve"> года фактов невыполнения мероприятий либо несоблюдения сроков их исполнения не установлено.</w:t>
      </w:r>
    </w:p>
    <w:p w:rsidR="00390779" w:rsidRDefault="00390779" w:rsidP="0039077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A21DA" w:rsidRDefault="005A21DA" w:rsidP="005A21D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</w:t>
      </w:r>
    </w:p>
    <w:p w:rsidR="00993310" w:rsidRDefault="008F7FC4" w:rsidP="009933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</w:t>
      </w:r>
    </w:p>
    <w:p w:rsidR="008F7FC4" w:rsidRDefault="008F7FC4" w:rsidP="008F7FC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          </w:t>
      </w:r>
    </w:p>
    <w:p w:rsidR="002A2601" w:rsidRPr="002A2601" w:rsidRDefault="002A2601" w:rsidP="002A2601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A2601"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</w:p>
    <w:p w:rsidR="00594DD6" w:rsidRPr="002A2601" w:rsidRDefault="00594DD6" w:rsidP="002A2601">
      <w:pPr>
        <w:spacing w:after="0" w:line="240" w:lineRule="auto"/>
        <w:rPr>
          <w:rFonts w:ascii="Times New Roman" w:hAnsi="Times New Roman"/>
        </w:rPr>
      </w:pPr>
    </w:p>
    <w:sectPr w:rsidR="00594DD6" w:rsidRPr="002A2601" w:rsidSect="002A2601">
      <w:pgSz w:w="11906" w:h="16838"/>
      <w:pgMar w:top="851" w:right="454" w:bottom="107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EBD" w:rsidRDefault="00502EBD" w:rsidP="005F05C0">
      <w:pPr>
        <w:spacing w:after="0" w:line="240" w:lineRule="auto"/>
      </w:pPr>
      <w:r>
        <w:separator/>
      </w:r>
    </w:p>
  </w:endnote>
  <w:endnote w:type="continuationSeparator" w:id="0">
    <w:p w:rsidR="00502EBD" w:rsidRDefault="00502EBD" w:rsidP="005F0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59094"/>
      <w:docPartObj>
        <w:docPartGallery w:val="Page Numbers (Bottom of Page)"/>
        <w:docPartUnique/>
      </w:docPartObj>
    </w:sdtPr>
    <w:sdtContent>
      <w:p w:rsidR="00C07F1C" w:rsidRDefault="00C07F1C">
        <w:pPr>
          <w:pStyle w:val="a8"/>
          <w:jc w:val="right"/>
        </w:pPr>
        <w:fldSimple w:instr=" PAGE   \* MERGEFORMAT ">
          <w:r w:rsidR="00B26523">
            <w:rPr>
              <w:noProof/>
            </w:rPr>
            <w:t>1</w:t>
          </w:r>
        </w:fldSimple>
      </w:p>
    </w:sdtContent>
  </w:sdt>
  <w:p w:rsidR="00C07F1C" w:rsidRDefault="00C07F1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EBD" w:rsidRDefault="00502EBD" w:rsidP="005F05C0">
      <w:pPr>
        <w:spacing w:after="0" w:line="240" w:lineRule="auto"/>
      </w:pPr>
      <w:r>
        <w:separator/>
      </w:r>
    </w:p>
  </w:footnote>
  <w:footnote w:type="continuationSeparator" w:id="0">
    <w:p w:rsidR="00502EBD" w:rsidRDefault="00502EBD" w:rsidP="005F0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300"/>
    <w:rsid w:val="00006FED"/>
    <w:rsid w:val="000345F3"/>
    <w:rsid w:val="000B3195"/>
    <w:rsid w:val="000C06E4"/>
    <w:rsid w:val="001124BA"/>
    <w:rsid w:val="00120862"/>
    <w:rsid w:val="001F3CD7"/>
    <w:rsid w:val="00265FDA"/>
    <w:rsid w:val="002A2601"/>
    <w:rsid w:val="002C13E7"/>
    <w:rsid w:val="002E7178"/>
    <w:rsid w:val="003860E8"/>
    <w:rsid w:val="00390779"/>
    <w:rsid w:val="003A379C"/>
    <w:rsid w:val="004304E9"/>
    <w:rsid w:val="00452A9A"/>
    <w:rsid w:val="004A7F14"/>
    <w:rsid w:val="00502EBD"/>
    <w:rsid w:val="005444D8"/>
    <w:rsid w:val="00594DD6"/>
    <w:rsid w:val="005A21DA"/>
    <w:rsid w:val="005F05C0"/>
    <w:rsid w:val="006279D1"/>
    <w:rsid w:val="00662785"/>
    <w:rsid w:val="00671CA5"/>
    <w:rsid w:val="006861DD"/>
    <w:rsid w:val="00694C76"/>
    <w:rsid w:val="00706507"/>
    <w:rsid w:val="00721ABB"/>
    <w:rsid w:val="00725B47"/>
    <w:rsid w:val="00741F79"/>
    <w:rsid w:val="00746F3A"/>
    <w:rsid w:val="00763615"/>
    <w:rsid w:val="0076420E"/>
    <w:rsid w:val="0078694F"/>
    <w:rsid w:val="00793C56"/>
    <w:rsid w:val="007C435A"/>
    <w:rsid w:val="00826300"/>
    <w:rsid w:val="008F7FC4"/>
    <w:rsid w:val="00911440"/>
    <w:rsid w:val="00937EB5"/>
    <w:rsid w:val="00965D82"/>
    <w:rsid w:val="00967FF8"/>
    <w:rsid w:val="00993310"/>
    <w:rsid w:val="009A448E"/>
    <w:rsid w:val="009D72DD"/>
    <w:rsid w:val="00AC67DB"/>
    <w:rsid w:val="00B26523"/>
    <w:rsid w:val="00B3416F"/>
    <w:rsid w:val="00B77719"/>
    <w:rsid w:val="00B90760"/>
    <w:rsid w:val="00BB3BE7"/>
    <w:rsid w:val="00BD42F7"/>
    <w:rsid w:val="00C07F1C"/>
    <w:rsid w:val="00D2687D"/>
    <w:rsid w:val="00DA305F"/>
    <w:rsid w:val="00DC2826"/>
    <w:rsid w:val="00E13F77"/>
    <w:rsid w:val="00E17AC8"/>
    <w:rsid w:val="00E17F35"/>
    <w:rsid w:val="00E60F59"/>
    <w:rsid w:val="00ED48A5"/>
    <w:rsid w:val="00ED7B23"/>
    <w:rsid w:val="00EF4D7A"/>
    <w:rsid w:val="00F5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0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C67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C67D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C67DB"/>
    <w:pPr>
      <w:keepNext/>
      <w:snapToGrid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C67DB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AC67D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7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C67DB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AC6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C67DB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AC67DB"/>
    <w:rPr>
      <w:sz w:val="24"/>
      <w:szCs w:val="24"/>
    </w:rPr>
  </w:style>
  <w:style w:type="paragraph" w:styleId="a3">
    <w:name w:val="Subtitle"/>
    <w:basedOn w:val="a"/>
    <w:link w:val="a4"/>
    <w:qFormat/>
    <w:rsid w:val="00AC67D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AC67DB"/>
    <w:rPr>
      <w:b/>
      <w:bCs/>
      <w:sz w:val="28"/>
      <w:szCs w:val="24"/>
      <w:lang w:val="ru-RU" w:eastAsia="ru-RU" w:bidi="ar-SA"/>
    </w:rPr>
  </w:style>
  <w:style w:type="paragraph" w:customStyle="1" w:styleId="ConsNonformat">
    <w:name w:val="ConsNonformat"/>
    <w:rsid w:val="0082630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2630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No Spacing"/>
    <w:qFormat/>
    <w:rsid w:val="00826300"/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826300"/>
    <w:rPr>
      <w:sz w:val="28"/>
      <w:szCs w:val="22"/>
    </w:rPr>
  </w:style>
  <w:style w:type="paragraph" w:customStyle="1" w:styleId="ConsPlusNormal0">
    <w:name w:val="ConsPlusNormal"/>
    <w:link w:val="ConsPlusNormal"/>
    <w:rsid w:val="00826300"/>
    <w:pPr>
      <w:widowControl w:val="0"/>
      <w:autoSpaceDE w:val="0"/>
      <w:autoSpaceDN w:val="0"/>
      <w:adjustRightInd w:val="0"/>
    </w:pPr>
    <w:rPr>
      <w:sz w:val="28"/>
      <w:szCs w:val="22"/>
    </w:rPr>
  </w:style>
  <w:style w:type="paragraph" w:customStyle="1" w:styleId="ConsPlusCell">
    <w:name w:val="ConsPlusCell"/>
    <w:uiPriority w:val="99"/>
    <w:qFormat/>
    <w:rsid w:val="0082630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5F0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05C0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F0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05C0"/>
    <w:rPr>
      <w:rFonts w:ascii="Calibri" w:eastAsia="Calibri" w:hAnsi="Calibri"/>
      <w:sz w:val="22"/>
      <w:szCs w:val="22"/>
      <w:lang w:eastAsia="en-US"/>
    </w:rPr>
  </w:style>
  <w:style w:type="paragraph" w:customStyle="1" w:styleId="Postan">
    <w:name w:val="Postan"/>
    <w:basedOn w:val="a"/>
    <w:rsid w:val="00671CA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extended-textfull">
    <w:name w:val="extended-text__full"/>
    <w:rsid w:val="00ED7B23"/>
  </w:style>
  <w:style w:type="paragraph" w:customStyle="1" w:styleId="texthead2">
    <w:name w:val="text_head2"/>
    <w:basedOn w:val="a"/>
    <w:rsid w:val="00D2687D"/>
    <w:pPr>
      <w:spacing w:before="100" w:beforeAutospacing="1" w:after="100" w:afterAutospacing="1" w:line="240" w:lineRule="auto"/>
      <w:ind w:left="300" w:right="300" w:firstLine="284"/>
      <w:jc w:val="both"/>
    </w:pPr>
    <w:rPr>
      <w:rFonts w:ascii="Verdana" w:eastAsia="Times New Roman" w:hAnsi="Verdana"/>
      <w:color w:val="000000"/>
      <w:lang w:eastAsia="ru-RU"/>
    </w:rPr>
  </w:style>
  <w:style w:type="character" w:styleId="aa">
    <w:name w:val="Strong"/>
    <w:basedOn w:val="a0"/>
    <w:uiPriority w:val="22"/>
    <w:qFormat/>
    <w:rsid w:val="00D2687D"/>
    <w:rPr>
      <w:b/>
      <w:bCs/>
    </w:rPr>
  </w:style>
  <w:style w:type="paragraph" w:customStyle="1" w:styleId="ConsPlusNonformat">
    <w:name w:val="ConsPlusNonformat"/>
    <w:rsid w:val="002A26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2A26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B5CAC-BB92-4C7C-ACD9-53AD94DDB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19</Pages>
  <Words>2945</Words>
  <Characters>16792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2018-10-22T12:39:00Z</cp:lastPrinted>
  <dcterms:created xsi:type="dcterms:W3CDTF">2018-10-22T11:27:00Z</dcterms:created>
  <dcterms:modified xsi:type="dcterms:W3CDTF">2019-07-31T07:56:00Z</dcterms:modified>
</cp:coreProperties>
</file>