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B3" w:rsidRDefault="00506CB3" w:rsidP="00506C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>О порядке организации приемной семьи для граждан пожилого возраста и инвалидов</w:t>
      </w:r>
    </w:p>
    <w:p w:rsidR="00506CB3" w:rsidRDefault="00506CB3" w:rsidP="00506C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Вопрос: </w:t>
      </w:r>
      <w:r>
        <w:rPr>
          <w:rFonts w:ascii="Times New Roman" w:hAnsi="Times New Roman"/>
          <w:sz w:val="24"/>
          <w:szCs w:val="24"/>
          <w:lang w:eastAsia="ru-RU"/>
        </w:rPr>
        <w:t>Могу ли я организовать приемную семью с инвалидом в возрасте 80 лет, если я сама являюсь пенсионеркой, мне 58 лет?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Ответ: </w:t>
      </w:r>
      <w:r>
        <w:rPr>
          <w:rFonts w:ascii="Times New Roman" w:hAnsi="Times New Roman"/>
          <w:sz w:val="24"/>
          <w:szCs w:val="24"/>
          <w:lang w:eastAsia="ru-RU"/>
        </w:rPr>
        <w:t xml:space="preserve">Да, можете. Закон не устанавливает ограничения по предельному возрасту.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соответствии с Областным законом от 19.11.2009 № 320-ЗС «Об организации приемных семей для граждан пожилого возраста и инвалидов в Ростовской области» приемную семью имеет право организовать совершеннолетний дееспособный гражданин, изъявивший желание совместно проживать с лицом (лицами), нуждающимся (нуждающимися) в социальной поддержке, и назначенный в порядке, установленном Гражданским кодексом Российской Федерации, помощником указанного лица (указанных лиц).</w:t>
      </w:r>
      <w:proofErr w:type="gramEnd"/>
    </w:p>
    <w:p w:rsidR="00506CB3" w:rsidRDefault="00506CB3" w:rsidP="00506C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Вопрос:</w:t>
      </w:r>
      <w:r>
        <w:rPr>
          <w:rFonts w:ascii="Times New Roman" w:hAnsi="Times New Roman"/>
          <w:sz w:val="24"/>
          <w:szCs w:val="24"/>
          <w:lang w:eastAsia="ru-RU"/>
        </w:rPr>
        <w:t xml:space="preserve"> Мне 52 года,  безработная. В этом возрасте очень сложно найти работу. Могу ли я организовать приемную семью для 2-х престарелых граждан?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Ответ: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соответствии с Областным законом от 19.11.2009 № 320 «Об организации приемных семей для граждан пожилого возраста и инвалидов в Ростовской области» приемную семью имеет право организовать совершеннолетний дееспособный гражданин, изъявивший желание совместно проживать с лицом (лицами), нуждающимся (нуждающимися) в социальной поддержке, и назначенный в порядке, установленном Гражданским кодексом Российской Федерации, помощником указанного лица (указанных лиц).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Условие наличия работы Законом не предусмотрено.</w:t>
      </w:r>
    </w:p>
    <w:p w:rsidR="00506CB3" w:rsidRPr="00506CB3" w:rsidRDefault="00506CB3" w:rsidP="00506C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Вопрос:</w:t>
      </w:r>
      <w:r>
        <w:rPr>
          <w:rFonts w:ascii="Times New Roman" w:hAnsi="Times New Roman"/>
          <w:sz w:val="24"/>
          <w:szCs w:val="24"/>
          <w:lang w:eastAsia="ru-RU"/>
        </w:rPr>
        <w:t xml:space="preserve"> Разъясните, пожалуйста, куда и с какими документами мне необходимо обращаться по вопросу  организации приемной семьи для граждан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пожилого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возраста и инвалидов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какое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этом случае предполагается вознаграждение?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Ответ: </w:t>
      </w:r>
      <w:r>
        <w:rPr>
          <w:rFonts w:ascii="Times New Roman" w:hAnsi="Times New Roman"/>
          <w:sz w:val="24"/>
          <w:szCs w:val="24"/>
          <w:lang w:eastAsia="ru-RU"/>
        </w:rPr>
        <w:t>Лицо, изъявившее желание организовать приемную семью, обращается в орган местного самоуправления, осуществляющий управление в сфере социальной защиты населения, с письменным заявлением о желании организовать приемную семью с лицом (лицами), нуждающимся (нуждающимися) в социальной поддержке.</w:t>
      </w:r>
      <w:r>
        <w:rPr>
          <w:rFonts w:ascii="Times New Roman" w:hAnsi="Times New Roman"/>
          <w:sz w:val="24"/>
          <w:szCs w:val="24"/>
          <w:lang w:eastAsia="ru-RU"/>
        </w:rPr>
        <w:br/>
        <w:t>Для</w:t>
      </w:r>
      <w:r w:rsidRPr="00506CB3">
        <w:rPr>
          <w:rFonts w:ascii="Times New Roman" w:hAnsi="Times New Roman"/>
          <w:sz w:val="24"/>
          <w:szCs w:val="24"/>
          <w:lang w:eastAsia="ru-RU"/>
        </w:rPr>
        <w:t xml:space="preserve"> организации приемной семьи </w:t>
      </w:r>
      <w:proofErr w:type="gramStart"/>
      <w:r w:rsidRPr="00506CB3">
        <w:rPr>
          <w:rFonts w:ascii="Times New Roman" w:hAnsi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br/>
        <w:t>1) копия паспорта гражданина Российской Федерации или иного документа, удостоверяющего личность лица, изъявившего желание организовать приемную семью, и подтверждающего проживание (регистрацию) на территории Ростовской области;</w:t>
      </w:r>
      <w:r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506CB3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) справка об отсутствии у лица, изъявившего желание организовать приемную семью, и всех членов его семьи, совместно с ним проживающих</w:t>
      </w:r>
      <w:r w:rsidRPr="00506CB3">
        <w:rPr>
          <w:rFonts w:ascii="Times New Roman" w:hAnsi="Times New Roman"/>
          <w:sz w:val="24"/>
          <w:szCs w:val="24"/>
          <w:lang w:eastAsia="ru-RU"/>
        </w:rPr>
        <w:t xml:space="preserve"> членов его семьи инфекционных заболеваний или </w:t>
      </w:r>
      <w:r>
        <w:rPr>
          <w:rFonts w:ascii="Times New Roman" w:hAnsi="Times New Roman"/>
          <w:sz w:val="24"/>
          <w:szCs w:val="24"/>
          <w:lang w:eastAsia="ru-RU"/>
        </w:rPr>
        <w:t>психических заболеваний, наркомании, токсикомании, алкоголизма;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506CB3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) правовой</w:t>
      </w:r>
      <w:r w:rsidRPr="00506CB3">
        <w:rPr>
          <w:rFonts w:ascii="Times New Roman" w:hAnsi="Times New Roman"/>
          <w:sz w:val="24"/>
          <w:szCs w:val="24"/>
          <w:lang w:eastAsia="ru-RU"/>
        </w:rPr>
        <w:t xml:space="preserve"> акт о назначении помощником лица 9лиц0, нуждающегося  9нуждающихся) в социальной поддержке;</w:t>
      </w:r>
      <w:proofErr w:type="gramEnd"/>
    </w:p>
    <w:p w:rsidR="00506CB3" w:rsidRDefault="00506CB3" w:rsidP="00506C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письменное согласие всех совершеннолетних членов семьи лица, изъявившего желание организовать приемную семью, на совместное проживание с лицом (лицами), нуждающимся (нуждающимися) в социальной поддержке. </w:t>
      </w:r>
    </w:p>
    <w:p w:rsidR="00506CB3" w:rsidRDefault="00506CB3" w:rsidP="00506C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Лицу, изъявившему желание организовать приемную семью, выплачивается за счет средств областного бюджета ежемесячное денежное вознаграждение в размере 1117 рублей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ополнительно к ежемесячному денежному вознаграждению лицу, изъявившему желание организовать приемную семью, выплачиваются: доплата за организацию приемной семьи в сельской местности в размере 243 рубля;  доплата за организацию приемной семьи для второго, третьего и четвертого лица, нуждающегося в социальной поддержке, в размере 486 рублей за каждое лицо, принятое в приемную семью. </w:t>
      </w:r>
    </w:p>
    <w:p w:rsidR="00506CB3" w:rsidRDefault="00506CB3" w:rsidP="00506C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CB3" w:rsidRDefault="00506CB3" w:rsidP="00506C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CB3" w:rsidRDefault="00506CB3" w:rsidP="00506C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Вопрос: </w:t>
      </w:r>
      <w:r>
        <w:rPr>
          <w:rFonts w:ascii="Times New Roman" w:hAnsi="Times New Roman"/>
          <w:sz w:val="24"/>
          <w:szCs w:val="24"/>
          <w:lang w:eastAsia="ru-RU"/>
        </w:rPr>
        <w:t xml:space="preserve">Хочу из деревни 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забрать к себе жить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  своего престарелого дедушку. Могу ли я с родным дедушкой организовать приемную семью?</w:t>
      </w:r>
    </w:p>
    <w:p w:rsidR="00506CB3" w:rsidRDefault="00506CB3" w:rsidP="00506C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Ответ: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Организация приемной семьи не допускается: между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общих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отца или мать) братьями и сестрами);  между усыновителями и усыновленными;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случае если организация приемной семьи приведет к тому, что общая площадь жилого помещения, являющегося совместным местом жительства лица, нуждающегося в социальной поддержке, и лица, изъявившего желание создать приемную семью, в расчете на каждого человека, проживающего в данном жилом помещении, окажется меньше учетной нормы общей площади жилого помещения, установленной соответствующим органом местного самоуправления в целях принятия граждан на учет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качестве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нуждающихся в улучшении жилищных условий.</w:t>
      </w:r>
    </w:p>
    <w:p w:rsidR="00506CB3" w:rsidRDefault="00506CB3" w:rsidP="00506CB3">
      <w:pPr>
        <w:jc w:val="both"/>
      </w:pPr>
    </w:p>
    <w:p w:rsidR="00506CB3" w:rsidRDefault="00506CB3" w:rsidP="00506CB3">
      <w:pPr>
        <w:shd w:val="clear" w:color="auto" w:fill="FFFFFF"/>
        <w:spacing w:before="100" w:beforeAutospacing="1" w:after="21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Уважаемые жители М-Курганского района! Если вас </w:t>
      </w:r>
      <w:proofErr w:type="gramStart"/>
      <w:r>
        <w:rPr>
          <w:rFonts w:ascii="Times New Roman" w:hAnsi="Times New Roman"/>
          <w:color w:val="000000"/>
          <w:sz w:val="24"/>
          <w:szCs w:val="28"/>
          <w:lang w:eastAsia="ru-RU"/>
        </w:rPr>
        <w:t>заинтересовал данный вид работы и вы желаете</w:t>
      </w:r>
      <w:proofErr w:type="gramEnd"/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создать приемную семью или сами нуждаетесь в таковой, обращайтесь в ОСЗН Администрации М-Курганского района. Консультацию можно получить в рабочие дни с 08.00 до 12.00 и с 13.00 до 16.00 по телефону 3-15-86 или по адресу: п. М-Курган, ул. Гагарина, 12, 1 этаж, 2 каб. Кабилова Анна Викторовна.</w:t>
      </w:r>
    </w:p>
    <w:p w:rsidR="00506CB3" w:rsidRDefault="00506CB3" w:rsidP="00506CB3">
      <w:pPr>
        <w:shd w:val="clear" w:color="auto" w:fill="FFFFFF"/>
        <w:spacing w:before="100" w:beforeAutospacing="1" w:after="21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6CB3" w:rsidRDefault="00506CB3" w:rsidP="00506CB3">
      <w:pPr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</w:p>
    <w:p w:rsidR="00763FC3" w:rsidRDefault="00763FC3"/>
    <w:sectPr w:rsidR="00763FC3">
      <w:pgSz w:w="11906" w:h="16838"/>
      <w:pgMar w:top="1134" w:right="707" w:bottom="709" w:left="993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39183"/>
    <w:multiLevelType w:val="singleLevel"/>
    <w:tmpl w:val="77C39183"/>
    <w:lvl w:ilvl="0">
      <w:start w:val="4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6CB3"/>
    <w:rsid w:val="00506CB3"/>
    <w:rsid w:val="00763FC3"/>
    <w:rsid w:val="009433CF"/>
    <w:rsid w:val="00BE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B3"/>
    <w:rPr>
      <w:rFonts w:ascii="Times New Roman CYR" w:eastAsia="Times New Roman" w:hAnsi="Times New Roman CYR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2019-09-10T05:55:00Z</dcterms:created>
  <dcterms:modified xsi:type="dcterms:W3CDTF">2019-09-10T07:29:00Z</dcterms:modified>
</cp:coreProperties>
</file>